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7E5F4" w14:textId="70025DF3" w:rsidR="005F6C0D" w:rsidRPr="00940D35" w:rsidRDefault="00A9657F" w:rsidP="005F6C0D">
      <w:pPr>
        <w:jc w:val="center"/>
        <w:rPr>
          <w:rFonts w:ascii="ＭＳ 明朝" w:eastAsia="ＭＳ 明朝" w:hAnsi="ＭＳ 明朝"/>
          <w:szCs w:val="21"/>
        </w:rPr>
      </w:pPr>
      <w:r w:rsidRPr="00940D35">
        <w:rPr>
          <w:rFonts w:ascii="ＭＳ 明朝" w:eastAsia="ＭＳ 明朝" w:hAnsi="ＭＳ 明朝" w:hint="eastAsia"/>
          <w:szCs w:val="21"/>
        </w:rPr>
        <w:t>20</w:t>
      </w:r>
      <w:r w:rsidR="009F612B" w:rsidRPr="00940D35">
        <w:rPr>
          <w:rFonts w:ascii="ＭＳ 明朝" w:eastAsia="ＭＳ 明朝" w:hAnsi="ＭＳ 明朝" w:hint="eastAsia"/>
          <w:szCs w:val="21"/>
        </w:rPr>
        <w:t>2</w:t>
      </w:r>
      <w:r w:rsidR="009F612B" w:rsidRPr="00940D35">
        <w:rPr>
          <w:rFonts w:ascii="ＭＳ 明朝" w:eastAsia="ＭＳ 明朝" w:hAnsi="ＭＳ 明朝"/>
          <w:szCs w:val="21"/>
        </w:rPr>
        <w:t>0</w:t>
      </w:r>
      <w:r w:rsidRPr="00940D35">
        <w:rPr>
          <w:rFonts w:ascii="ＭＳ 明朝" w:eastAsia="ＭＳ 明朝" w:hAnsi="ＭＳ 明朝" w:hint="eastAsia"/>
          <w:szCs w:val="21"/>
        </w:rPr>
        <w:t>年度</w:t>
      </w:r>
      <w:r w:rsidR="009F612B" w:rsidRPr="00940D35">
        <w:rPr>
          <w:rFonts w:ascii="ＭＳ 明朝" w:eastAsia="ＭＳ 明朝" w:hAnsi="ＭＳ 明朝" w:hint="eastAsia"/>
          <w:szCs w:val="21"/>
        </w:rPr>
        <w:t>前期</w:t>
      </w:r>
      <w:r w:rsidRPr="00940D35">
        <w:rPr>
          <w:rFonts w:ascii="ＭＳ 明朝" w:eastAsia="ＭＳ 明朝" w:hAnsi="ＭＳ 明朝" w:hint="eastAsia"/>
          <w:szCs w:val="21"/>
        </w:rPr>
        <w:t xml:space="preserve">　第</w:t>
      </w:r>
      <w:r w:rsidR="00E56B49">
        <w:rPr>
          <w:rFonts w:ascii="ＭＳ 明朝" w:eastAsia="ＭＳ 明朝" w:hAnsi="ＭＳ 明朝"/>
          <w:szCs w:val="21"/>
        </w:rPr>
        <w:t>3</w:t>
      </w:r>
      <w:r w:rsidRPr="00940D35">
        <w:rPr>
          <w:rFonts w:ascii="ＭＳ 明朝" w:eastAsia="ＭＳ 明朝" w:hAnsi="ＭＳ 明朝" w:hint="eastAsia"/>
          <w:szCs w:val="21"/>
        </w:rPr>
        <w:t>回　細胞生物学セミナー</w:t>
      </w:r>
    </w:p>
    <w:p w14:paraId="4FAD811B" w14:textId="77777777" w:rsidR="0080468E" w:rsidRPr="00940D35" w:rsidRDefault="00A9657F" w:rsidP="005F6C0D">
      <w:pPr>
        <w:jc w:val="center"/>
        <w:rPr>
          <w:rFonts w:ascii="ＭＳ 明朝" w:eastAsia="ＭＳ 明朝" w:hAnsi="ＭＳ 明朝"/>
          <w:szCs w:val="21"/>
        </w:rPr>
      </w:pPr>
      <w:r w:rsidRPr="00940D35">
        <w:rPr>
          <w:rFonts w:ascii="ＭＳ 明朝" w:eastAsia="ＭＳ 明朝" w:hAnsi="ＭＳ 明朝" w:hint="eastAsia"/>
          <w:szCs w:val="21"/>
        </w:rPr>
        <w:t>日時：</w:t>
      </w:r>
      <w:r w:rsidR="00722900">
        <w:rPr>
          <w:rFonts w:ascii="ＭＳ 明朝" w:eastAsia="ＭＳ 明朝" w:hAnsi="ＭＳ 明朝"/>
          <w:szCs w:val="21"/>
        </w:rPr>
        <w:t>5</w:t>
      </w:r>
      <w:r w:rsidRPr="00940D35">
        <w:rPr>
          <w:rFonts w:ascii="ＭＳ 明朝" w:eastAsia="ＭＳ 明朝" w:hAnsi="ＭＳ 明朝" w:hint="eastAsia"/>
          <w:szCs w:val="21"/>
        </w:rPr>
        <w:t>月</w:t>
      </w:r>
      <w:r w:rsidR="00722900">
        <w:rPr>
          <w:rFonts w:ascii="ＭＳ 明朝" w:eastAsia="ＭＳ 明朝" w:hAnsi="ＭＳ 明朝"/>
          <w:szCs w:val="21"/>
        </w:rPr>
        <w:t>12</w:t>
      </w:r>
      <w:r w:rsidRPr="00940D35">
        <w:rPr>
          <w:rFonts w:ascii="ＭＳ 明朝" w:eastAsia="ＭＳ 明朝" w:hAnsi="ＭＳ 明朝" w:hint="eastAsia"/>
          <w:szCs w:val="21"/>
        </w:rPr>
        <w:t>日（火）</w:t>
      </w:r>
      <w:r w:rsidR="00722900">
        <w:rPr>
          <w:rFonts w:ascii="ＭＳ 明朝" w:eastAsia="ＭＳ 明朝" w:hAnsi="ＭＳ 明朝"/>
          <w:szCs w:val="21"/>
        </w:rPr>
        <w:t>11</w:t>
      </w:r>
      <w:r w:rsidRPr="00940D35">
        <w:rPr>
          <w:rFonts w:ascii="ＭＳ 明朝" w:eastAsia="ＭＳ 明朝" w:hAnsi="ＭＳ 明朝" w:hint="eastAsia"/>
          <w:szCs w:val="21"/>
        </w:rPr>
        <w:t>：00～　場所：</w:t>
      </w:r>
      <w:r w:rsidR="00BC5317" w:rsidRPr="00545C36">
        <w:rPr>
          <w:rFonts w:ascii="ＭＳ 明朝" w:eastAsia="ＭＳ 明朝" w:hAnsi="ＭＳ 明朝" w:hint="eastAsia"/>
          <w:color w:val="FF0000"/>
          <w:szCs w:val="21"/>
        </w:rPr>
        <w:t xml:space="preserve"> </w:t>
      </w:r>
      <w:r w:rsidR="00545C36" w:rsidRPr="00BC5317">
        <w:rPr>
          <w:rFonts w:ascii="ＭＳ 明朝" w:eastAsia="ＭＳ 明朝" w:hAnsi="ＭＳ 明朝" w:hint="eastAsia"/>
          <w:szCs w:val="21"/>
        </w:rPr>
        <w:t>Z</w:t>
      </w:r>
      <w:r w:rsidR="00545C36" w:rsidRPr="00BC5317">
        <w:rPr>
          <w:rFonts w:ascii="ＭＳ 明朝" w:eastAsia="ＭＳ 明朝" w:hAnsi="ＭＳ 明朝"/>
          <w:szCs w:val="21"/>
        </w:rPr>
        <w:t>OOM</w:t>
      </w:r>
      <w:r w:rsidR="00545C36" w:rsidRPr="00BC5317">
        <w:rPr>
          <w:rFonts w:ascii="ＭＳ 明朝" w:eastAsia="ＭＳ 明朝" w:hAnsi="ＭＳ 明朝" w:hint="eastAsia"/>
          <w:szCs w:val="21"/>
        </w:rPr>
        <w:t>ミーティング</w:t>
      </w:r>
    </w:p>
    <w:p w14:paraId="4E3EBCE1" w14:textId="77777777" w:rsidR="009F612B" w:rsidRPr="00940D35" w:rsidRDefault="009F612B" w:rsidP="005F6C0D">
      <w:pPr>
        <w:jc w:val="center"/>
        <w:rPr>
          <w:rFonts w:ascii="ＭＳ 明朝" w:eastAsia="ＭＳ 明朝" w:hAnsi="ＭＳ 明朝"/>
          <w:szCs w:val="21"/>
        </w:rPr>
      </w:pPr>
      <w:bookmarkStart w:id="0" w:name="OLE_LINK1"/>
      <w:bookmarkStart w:id="1" w:name="OLE_LINK2"/>
      <w:r w:rsidRPr="00940D35">
        <w:rPr>
          <w:rFonts w:ascii="ＭＳ 明朝" w:eastAsia="ＭＳ 明朝" w:hAnsi="ＭＳ 明朝"/>
          <w:szCs w:val="21"/>
        </w:rPr>
        <w:t>A Novel Katanin-Tethering Machinery Accelerates Cytokinesis</w:t>
      </w:r>
      <w:bookmarkEnd w:id="0"/>
      <w:bookmarkEnd w:id="1"/>
      <w:r w:rsidRPr="00940D35">
        <w:rPr>
          <w:rFonts w:ascii="ＭＳ 明朝" w:eastAsia="ＭＳ 明朝" w:hAnsi="ＭＳ 明朝"/>
          <w:szCs w:val="21"/>
        </w:rPr>
        <w:t>.</w:t>
      </w:r>
    </w:p>
    <w:p w14:paraId="57E0ECF0" w14:textId="77777777" w:rsidR="009531A2" w:rsidRPr="00940D35" w:rsidRDefault="009531A2" w:rsidP="009531A2">
      <w:pPr>
        <w:jc w:val="center"/>
        <w:rPr>
          <w:rFonts w:ascii="ＭＳ 明朝" w:eastAsia="ＭＳ 明朝" w:hAnsi="ＭＳ 明朝"/>
          <w:szCs w:val="21"/>
        </w:rPr>
      </w:pPr>
      <w:r w:rsidRPr="00940D35">
        <w:rPr>
          <w:rFonts w:ascii="ＭＳ 明朝" w:eastAsia="ＭＳ 明朝" w:hAnsi="ＭＳ 明朝"/>
          <w:szCs w:val="21"/>
        </w:rPr>
        <w:t xml:space="preserve">Sasaki, T., Tsutsumi, M., Otomo, K., Murata, T., Yagi, N., </w:t>
      </w:r>
    </w:p>
    <w:p w14:paraId="6AEE8DEC" w14:textId="77777777" w:rsidR="009531A2" w:rsidRDefault="009531A2" w:rsidP="009531A2">
      <w:pPr>
        <w:jc w:val="center"/>
        <w:rPr>
          <w:rFonts w:ascii="ＭＳ 明朝" w:eastAsia="ＭＳ 明朝" w:hAnsi="ＭＳ 明朝"/>
          <w:szCs w:val="21"/>
        </w:rPr>
      </w:pPr>
      <w:r w:rsidRPr="00940D35">
        <w:rPr>
          <w:rFonts w:ascii="ＭＳ 明朝" w:eastAsia="ＭＳ 明朝" w:hAnsi="ＭＳ 明朝"/>
          <w:szCs w:val="21"/>
        </w:rPr>
        <w:t>Nakamura, M., Nemoto, T., Hasebe, M., and Oda, Y. (2019)</w:t>
      </w:r>
    </w:p>
    <w:p w14:paraId="5CC795A9" w14:textId="77777777" w:rsidR="00BC5317" w:rsidRPr="00940D35" w:rsidRDefault="00BC5317" w:rsidP="009531A2">
      <w:pPr>
        <w:jc w:val="center"/>
        <w:rPr>
          <w:rFonts w:ascii="ＭＳ 明朝" w:eastAsia="ＭＳ 明朝" w:hAnsi="ＭＳ 明朝"/>
          <w:szCs w:val="21"/>
        </w:rPr>
      </w:pPr>
      <w:r>
        <w:rPr>
          <w:rFonts w:ascii="ＭＳ 明朝" w:eastAsia="ＭＳ 明朝" w:hAnsi="ＭＳ 明朝" w:hint="eastAsia"/>
          <w:szCs w:val="21"/>
        </w:rPr>
        <w:t>C</w:t>
      </w:r>
      <w:r>
        <w:rPr>
          <w:rFonts w:ascii="ＭＳ 明朝" w:eastAsia="ＭＳ 明朝" w:hAnsi="ＭＳ 明朝"/>
          <w:szCs w:val="21"/>
        </w:rPr>
        <w:t>urrent Biology 29:4060-4070</w:t>
      </w:r>
    </w:p>
    <w:p w14:paraId="6FC56935" w14:textId="77777777" w:rsidR="003D5183" w:rsidRDefault="00DA6B7A" w:rsidP="00544F55">
      <w:pPr>
        <w:jc w:val="center"/>
        <w:rPr>
          <w:rFonts w:ascii="ＭＳ 明朝" w:eastAsia="ＭＳ 明朝" w:hAnsi="ＭＳ 明朝"/>
          <w:bCs/>
          <w:szCs w:val="21"/>
        </w:rPr>
      </w:pPr>
      <w:r>
        <w:rPr>
          <w:rFonts w:ascii="ＭＳ 明朝" w:eastAsia="ＭＳ 明朝" w:hAnsi="ＭＳ 明朝" w:hint="eastAsia"/>
          <w:szCs w:val="21"/>
        </w:rPr>
        <w:t>新奇のカタニン係留機構は細胞質分裂を促進する</w:t>
      </w:r>
    </w:p>
    <w:p w14:paraId="0361F6EA" w14:textId="77777777" w:rsidR="00901027" w:rsidRPr="00940D35" w:rsidRDefault="00901027" w:rsidP="00544F55">
      <w:pPr>
        <w:jc w:val="center"/>
        <w:rPr>
          <w:rFonts w:ascii="ＭＳ 明朝" w:eastAsia="ＭＳ 明朝" w:hAnsi="ＭＳ 明朝"/>
          <w:bCs/>
          <w:szCs w:val="21"/>
        </w:rPr>
      </w:pPr>
    </w:p>
    <w:p w14:paraId="604A2EC5" w14:textId="77777777" w:rsidR="0080468E" w:rsidRDefault="00371B68" w:rsidP="004F6AB9">
      <w:pPr>
        <w:rPr>
          <w:rFonts w:ascii="ＭＳ 明朝" w:eastAsia="ＭＳ 明朝" w:hAnsi="ＭＳ 明朝"/>
          <w:bCs/>
          <w:szCs w:val="21"/>
        </w:rPr>
      </w:pPr>
      <w:r w:rsidRPr="00940D35">
        <w:rPr>
          <w:rFonts w:ascii="ＭＳ 明朝" w:eastAsia="ＭＳ 明朝" w:hAnsi="ＭＳ 明朝" w:hint="eastAsia"/>
          <w:bCs/>
          <w:szCs w:val="21"/>
        </w:rPr>
        <w:t xml:space="preserve">　</w:t>
      </w:r>
      <w:r w:rsidR="002E4157">
        <w:rPr>
          <w:rFonts w:ascii="ＭＳ 明朝" w:eastAsia="ＭＳ 明朝" w:hAnsi="ＭＳ 明朝" w:hint="eastAsia"/>
          <w:bCs/>
          <w:szCs w:val="21"/>
        </w:rPr>
        <w:t>細胞分裂は，</w:t>
      </w:r>
      <w:r w:rsidR="00E24FEE">
        <w:rPr>
          <w:rFonts w:ascii="ＭＳ 明朝" w:eastAsia="ＭＳ 明朝" w:hAnsi="ＭＳ 明朝" w:hint="eastAsia"/>
          <w:bCs/>
          <w:szCs w:val="21"/>
        </w:rPr>
        <w:t>細胞の増殖における</w:t>
      </w:r>
      <w:r w:rsidR="009C3DF7">
        <w:rPr>
          <w:rFonts w:ascii="ＭＳ 明朝" w:eastAsia="ＭＳ 明朝" w:hAnsi="ＭＳ 明朝" w:hint="eastAsia"/>
          <w:bCs/>
          <w:szCs w:val="21"/>
        </w:rPr>
        <w:t>基礎的な現象である．植物の細胞分裂は，細胞内部に細胞板</w:t>
      </w:r>
      <w:r w:rsidR="00BC1647">
        <w:rPr>
          <w:rFonts w:ascii="ＭＳ 明朝" w:eastAsia="ＭＳ 明朝" w:hAnsi="ＭＳ 明朝" w:hint="eastAsia"/>
          <w:bCs/>
          <w:szCs w:val="21"/>
        </w:rPr>
        <w:t>が形成され</w:t>
      </w:r>
      <w:r w:rsidR="009C3DF7">
        <w:rPr>
          <w:rFonts w:ascii="ＭＳ 明朝" w:eastAsia="ＭＳ 明朝" w:hAnsi="ＭＳ 明朝" w:hint="eastAsia"/>
          <w:bCs/>
          <w:szCs w:val="21"/>
        </w:rPr>
        <w:t>，それが徐々に拡大して細胞質を仕切ることで行われるが，これはフラグモプラストの働きによって誘導される．フラグモプラストは</w:t>
      </w:r>
      <w:r w:rsidR="008A7929">
        <w:rPr>
          <w:rFonts w:ascii="ＭＳ 明朝" w:eastAsia="ＭＳ 明朝" w:hAnsi="ＭＳ 明朝" w:hint="eastAsia"/>
          <w:bCs/>
          <w:szCs w:val="21"/>
        </w:rPr>
        <w:t>，短い微小管が細胞</w:t>
      </w:r>
      <w:r w:rsidR="00A01B22">
        <w:rPr>
          <w:rFonts w:ascii="ＭＳ 明朝" w:eastAsia="ＭＳ 明朝" w:hAnsi="ＭＳ 明朝" w:hint="eastAsia"/>
          <w:bCs/>
          <w:szCs w:val="21"/>
        </w:rPr>
        <w:t>板</w:t>
      </w:r>
      <w:r w:rsidR="008A7929">
        <w:rPr>
          <w:rFonts w:ascii="ＭＳ 明朝" w:eastAsia="ＭＳ 明朝" w:hAnsi="ＭＳ 明朝" w:hint="eastAsia"/>
          <w:bCs/>
          <w:szCs w:val="21"/>
        </w:rPr>
        <w:t>形成面に垂直に並んで形成されており，この微小管が細胞</w:t>
      </w:r>
      <w:r w:rsidR="00BB44CC" w:rsidRPr="00BC5317">
        <w:rPr>
          <w:rFonts w:ascii="ＭＳ 明朝" w:eastAsia="ＭＳ 明朝" w:hAnsi="ＭＳ 明朝" w:hint="eastAsia"/>
          <w:bCs/>
          <w:szCs w:val="21"/>
        </w:rPr>
        <w:t>板</w:t>
      </w:r>
      <w:r w:rsidR="008A7929">
        <w:rPr>
          <w:rFonts w:ascii="ＭＳ 明朝" w:eastAsia="ＭＳ 明朝" w:hAnsi="ＭＳ 明朝" w:hint="eastAsia"/>
          <w:bCs/>
          <w:szCs w:val="21"/>
        </w:rPr>
        <w:t>の辺縁部に小胞輸送を行うことで細胞</w:t>
      </w:r>
      <w:r w:rsidR="00BB44CC" w:rsidRPr="00BC5317">
        <w:rPr>
          <w:rFonts w:ascii="ＭＳ 明朝" w:eastAsia="ＭＳ 明朝" w:hAnsi="ＭＳ 明朝" w:hint="eastAsia"/>
          <w:bCs/>
          <w:szCs w:val="21"/>
        </w:rPr>
        <w:t>板の</w:t>
      </w:r>
      <w:r w:rsidR="008A7929">
        <w:rPr>
          <w:rFonts w:ascii="ＭＳ 明朝" w:eastAsia="ＭＳ 明朝" w:hAnsi="ＭＳ 明朝" w:hint="eastAsia"/>
          <w:bCs/>
          <w:szCs w:val="21"/>
        </w:rPr>
        <w:t>拡大が誘導される．しかし，</w:t>
      </w:r>
      <w:r w:rsidR="00660D55" w:rsidRPr="00BC5317">
        <w:rPr>
          <w:rFonts w:ascii="ＭＳ 明朝" w:eastAsia="ＭＳ 明朝" w:hAnsi="ＭＳ 明朝" w:hint="eastAsia"/>
          <w:bCs/>
          <w:szCs w:val="21"/>
        </w:rPr>
        <w:t>フラグモプラスト</w:t>
      </w:r>
      <w:r w:rsidR="00BC1647">
        <w:rPr>
          <w:rFonts w:ascii="ＭＳ 明朝" w:eastAsia="ＭＳ 明朝" w:hAnsi="ＭＳ 明朝" w:hint="eastAsia"/>
          <w:bCs/>
          <w:szCs w:val="21"/>
        </w:rPr>
        <w:t>の</w:t>
      </w:r>
      <w:r w:rsidR="008A7929">
        <w:rPr>
          <w:rFonts w:ascii="ＭＳ 明朝" w:eastAsia="ＭＳ 明朝" w:hAnsi="ＭＳ 明朝" w:hint="eastAsia"/>
          <w:bCs/>
          <w:szCs w:val="21"/>
        </w:rPr>
        <w:t>微小管の長さの制御や，細胞</w:t>
      </w:r>
      <w:r w:rsidR="00EC4F39">
        <w:rPr>
          <w:rFonts w:ascii="ＭＳ 明朝" w:eastAsia="ＭＳ 明朝" w:hAnsi="ＭＳ 明朝" w:hint="eastAsia"/>
          <w:bCs/>
          <w:szCs w:val="21"/>
        </w:rPr>
        <w:t>板</w:t>
      </w:r>
      <w:r w:rsidR="008A7929">
        <w:rPr>
          <w:rFonts w:ascii="ＭＳ 明朝" w:eastAsia="ＭＳ 明朝" w:hAnsi="ＭＳ 明朝" w:hint="eastAsia"/>
          <w:bCs/>
          <w:szCs w:val="21"/>
        </w:rPr>
        <w:t>に対して垂直に並</w:t>
      </w:r>
      <w:r w:rsidR="00BC1647">
        <w:rPr>
          <w:rFonts w:ascii="ＭＳ 明朝" w:eastAsia="ＭＳ 明朝" w:hAnsi="ＭＳ 明朝" w:hint="eastAsia"/>
          <w:bCs/>
          <w:szCs w:val="21"/>
        </w:rPr>
        <w:t>ぶ</w:t>
      </w:r>
      <w:r w:rsidR="008A7929">
        <w:rPr>
          <w:rFonts w:ascii="ＭＳ 明朝" w:eastAsia="ＭＳ 明朝" w:hAnsi="ＭＳ 明朝" w:hint="eastAsia"/>
          <w:bCs/>
          <w:szCs w:val="21"/>
        </w:rPr>
        <w:t>仕組みは明らかになっていない．フラグモプラストの独特な構造の形成</w:t>
      </w:r>
      <w:r w:rsidR="00BC1647">
        <w:rPr>
          <w:rFonts w:ascii="ＭＳ 明朝" w:eastAsia="ＭＳ 明朝" w:hAnsi="ＭＳ 明朝" w:hint="eastAsia"/>
          <w:bCs/>
          <w:szCs w:val="21"/>
        </w:rPr>
        <w:t>に</w:t>
      </w:r>
      <w:r w:rsidR="004B77C5" w:rsidRPr="00BC5317">
        <w:rPr>
          <w:rFonts w:ascii="ＭＳ 明朝" w:eastAsia="ＭＳ 明朝" w:hAnsi="ＭＳ 明朝" w:hint="eastAsia"/>
          <w:bCs/>
          <w:szCs w:val="21"/>
        </w:rPr>
        <w:t>は</w:t>
      </w:r>
      <w:r w:rsidR="004B77C5" w:rsidRPr="00BC5317">
        <w:rPr>
          <w:rFonts w:ascii="ＭＳ 明朝" w:eastAsia="ＭＳ 明朝" w:hAnsi="ＭＳ 明朝"/>
          <w:bCs/>
          <w:szCs w:val="21"/>
        </w:rPr>
        <w:t>,</w:t>
      </w:r>
      <w:r w:rsidR="004B77C5" w:rsidRPr="004B77C5">
        <w:rPr>
          <w:rFonts w:ascii="ＭＳ 明朝" w:eastAsia="ＭＳ 明朝" w:hAnsi="ＭＳ 明朝"/>
          <w:bCs/>
          <w:color w:val="FF0000"/>
          <w:szCs w:val="21"/>
        </w:rPr>
        <w:t xml:space="preserve"> </w:t>
      </w:r>
      <w:r w:rsidR="008A7929">
        <w:rPr>
          <w:rFonts w:ascii="ＭＳ 明朝" w:eastAsia="ＭＳ 明朝" w:hAnsi="ＭＳ 明朝" w:hint="eastAsia"/>
          <w:bCs/>
          <w:szCs w:val="21"/>
        </w:rPr>
        <w:t>植物固有のタンパク質が関与している</w:t>
      </w:r>
      <w:r w:rsidR="00D83EB2">
        <w:rPr>
          <w:rFonts w:ascii="ＭＳ 明朝" w:eastAsia="ＭＳ 明朝" w:hAnsi="ＭＳ 明朝" w:hint="eastAsia"/>
          <w:bCs/>
          <w:szCs w:val="21"/>
        </w:rPr>
        <w:t>と考えられる．</w:t>
      </w:r>
      <w:r w:rsidR="00E021A6">
        <w:rPr>
          <w:rFonts w:ascii="ＭＳ 明朝" w:eastAsia="ＭＳ 明朝" w:hAnsi="ＭＳ 明朝" w:hint="eastAsia"/>
          <w:bCs/>
          <w:szCs w:val="21"/>
        </w:rPr>
        <w:t>そこで，</w:t>
      </w:r>
      <w:r w:rsidR="00052027">
        <w:rPr>
          <w:rFonts w:ascii="ＭＳ 明朝" w:eastAsia="ＭＳ 明朝" w:hAnsi="ＭＳ 明朝" w:hint="eastAsia"/>
          <w:bCs/>
          <w:szCs w:val="21"/>
        </w:rPr>
        <w:t>筆者ら</w:t>
      </w:r>
      <w:r w:rsidR="00E021A6">
        <w:rPr>
          <w:rFonts w:ascii="ＭＳ 明朝" w:eastAsia="ＭＳ 明朝" w:hAnsi="ＭＳ 明朝" w:hint="eastAsia"/>
          <w:bCs/>
          <w:szCs w:val="21"/>
        </w:rPr>
        <w:t>は</w:t>
      </w:r>
      <w:r w:rsidR="00052027">
        <w:rPr>
          <w:rFonts w:ascii="ＭＳ 明朝" w:eastAsia="ＭＳ 明朝" w:hAnsi="ＭＳ 明朝" w:hint="eastAsia"/>
          <w:bCs/>
          <w:szCs w:val="21"/>
        </w:rPr>
        <w:t>以前発見した</w:t>
      </w:r>
      <w:r w:rsidR="004B77C5" w:rsidRPr="00BC5317">
        <w:rPr>
          <w:rFonts w:ascii="ＭＳ 明朝" w:eastAsia="ＭＳ 明朝" w:hAnsi="ＭＳ 明朝" w:hint="eastAsia"/>
          <w:bCs/>
          <w:szCs w:val="21"/>
        </w:rPr>
        <w:t>微小管結合活性をもつ植物固有のタンパク質</w:t>
      </w:r>
      <w:r w:rsidR="00D83EB2">
        <w:rPr>
          <w:rFonts w:ascii="ＭＳ 明朝" w:eastAsia="ＭＳ 明朝" w:hAnsi="ＭＳ 明朝" w:hint="eastAsia"/>
          <w:bCs/>
          <w:szCs w:val="21"/>
        </w:rPr>
        <w:t>C</w:t>
      </w:r>
      <w:r w:rsidR="00D83EB2">
        <w:rPr>
          <w:rFonts w:ascii="ＭＳ 明朝" w:eastAsia="ＭＳ 明朝" w:hAnsi="ＭＳ 明朝"/>
          <w:bCs/>
          <w:szCs w:val="21"/>
        </w:rPr>
        <w:t>ORD</w:t>
      </w:r>
      <w:r w:rsidR="00E021A6">
        <w:rPr>
          <w:rFonts w:ascii="ＭＳ 明朝" w:eastAsia="ＭＳ 明朝" w:hAnsi="ＭＳ 明朝" w:hint="eastAsia"/>
          <w:bCs/>
          <w:szCs w:val="21"/>
        </w:rPr>
        <w:t>(</w:t>
      </w:r>
      <w:r w:rsidR="00D83EB2">
        <w:rPr>
          <w:rFonts w:ascii="ＭＳ 明朝" w:eastAsia="ＭＳ 明朝" w:hAnsi="ＭＳ 明朝" w:hint="eastAsia"/>
          <w:bCs/>
          <w:szCs w:val="21"/>
        </w:rPr>
        <w:t>C</w:t>
      </w:r>
      <w:r w:rsidR="00D83EB2">
        <w:rPr>
          <w:rFonts w:ascii="ＭＳ 明朝" w:eastAsia="ＭＳ 明朝" w:hAnsi="ＭＳ 明朝"/>
          <w:bCs/>
          <w:szCs w:val="21"/>
        </w:rPr>
        <w:t>ORTICAL MICROTUBULE DISORDERING</w:t>
      </w:r>
      <w:r w:rsidR="00E021A6">
        <w:rPr>
          <w:rFonts w:ascii="ＭＳ 明朝" w:eastAsia="ＭＳ 明朝" w:hAnsi="ＭＳ 明朝" w:hint="eastAsia"/>
          <w:bCs/>
          <w:szCs w:val="21"/>
        </w:rPr>
        <w:t>)</w:t>
      </w:r>
      <w:r w:rsidR="004B77C5" w:rsidRPr="00BC5317">
        <w:rPr>
          <w:rFonts w:ascii="ＭＳ 明朝" w:eastAsia="ＭＳ 明朝" w:hAnsi="ＭＳ 明朝" w:hint="eastAsia"/>
          <w:bCs/>
          <w:szCs w:val="21"/>
        </w:rPr>
        <w:t>のひとつである</w:t>
      </w:r>
      <w:r w:rsidR="00713B72">
        <w:rPr>
          <w:rFonts w:ascii="ＭＳ 明朝" w:eastAsia="ＭＳ 明朝" w:hAnsi="ＭＳ 明朝" w:hint="eastAsia"/>
          <w:bCs/>
          <w:szCs w:val="21"/>
        </w:rPr>
        <w:t>C</w:t>
      </w:r>
      <w:r w:rsidR="00713B72">
        <w:rPr>
          <w:rFonts w:ascii="ＭＳ 明朝" w:eastAsia="ＭＳ 明朝" w:hAnsi="ＭＳ 明朝"/>
          <w:bCs/>
          <w:szCs w:val="21"/>
        </w:rPr>
        <w:t>ORD4</w:t>
      </w:r>
      <w:r w:rsidR="00052027">
        <w:rPr>
          <w:rFonts w:ascii="ＭＳ 明朝" w:eastAsia="ＭＳ 明朝" w:hAnsi="ＭＳ 明朝" w:hint="eastAsia"/>
          <w:bCs/>
          <w:szCs w:val="21"/>
        </w:rPr>
        <w:t>に</w:t>
      </w:r>
      <w:r w:rsidR="00713B72">
        <w:rPr>
          <w:rFonts w:ascii="ＭＳ 明朝" w:eastAsia="ＭＳ 明朝" w:hAnsi="ＭＳ 明朝" w:hint="eastAsia"/>
          <w:bCs/>
          <w:szCs w:val="21"/>
        </w:rPr>
        <w:t>注目した．</w:t>
      </w:r>
    </w:p>
    <w:p w14:paraId="18F12B83" w14:textId="77777777" w:rsidR="0080468E" w:rsidRDefault="0080468E" w:rsidP="004F6AB9">
      <w:pPr>
        <w:rPr>
          <w:rFonts w:ascii="ＭＳ 明朝" w:eastAsia="ＭＳ 明朝" w:hAnsi="ＭＳ 明朝"/>
        </w:rPr>
      </w:pPr>
      <w:r>
        <w:rPr>
          <w:rFonts w:ascii="ＭＳ 明朝" w:eastAsia="ＭＳ 明朝" w:hAnsi="ＭＳ 明朝" w:hint="eastAsia"/>
          <w:bCs/>
          <w:szCs w:val="21"/>
        </w:rPr>
        <w:t xml:space="preserve">　</w:t>
      </w:r>
      <w:r w:rsidR="003E7DD2">
        <w:rPr>
          <w:rFonts w:ascii="ＭＳ 明朝" w:eastAsia="ＭＳ 明朝" w:hAnsi="ＭＳ 明朝" w:hint="eastAsia"/>
        </w:rPr>
        <w:t>シロイヌナズナ</w:t>
      </w:r>
      <w:r w:rsidR="005F5229" w:rsidRPr="00BC5317">
        <w:rPr>
          <w:rFonts w:ascii="ＭＳ 明朝" w:eastAsia="ＭＳ 明朝" w:hAnsi="ＭＳ 明朝" w:hint="eastAsia"/>
        </w:rPr>
        <w:t>において</w:t>
      </w:r>
      <w:r w:rsidR="005F5229" w:rsidRPr="00BC5317">
        <w:rPr>
          <w:rFonts w:ascii="ＭＳ 明朝" w:eastAsia="ＭＳ 明朝" w:hAnsi="ＭＳ 明朝"/>
        </w:rPr>
        <w:t>,</w:t>
      </w:r>
      <w:r w:rsidR="005F5229" w:rsidRPr="005F5229">
        <w:rPr>
          <w:rFonts w:ascii="ＭＳ 明朝" w:eastAsia="ＭＳ 明朝" w:hAnsi="ＭＳ 明朝"/>
          <w:color w:val="FF0000"/>
        </w:rPr>
        <w:t xml:space="preserve"> </w:t>
      </w:r>
      <w:r w:rsidR="00B27976" w:rsidRPr="00BC5317">
        <w:rPr>
          <w:rFonts w:ascii="ＭＳ 明朝" w:eastAsia="ＭＳ 明朝" w:hAnsi="ＭＳ 明朝"/>
          <w:iCs/>
        </w:rPr>
        <w:t>CORD4-GFP</w:t>
      </w:r>
      <w:r w:rsidR="003E7DD2">
        <w:rPr>
          <w:rFonts w:ascii="ＭＳ 明朝" w:eastAsia="ＭＳ 明朝" w:hAnsi="ＭＳ 明朝" w:hint="eastAsia"/>
          <w:bCs/>
          <w:szCs w:val="21"/>
        </w:rPr>
        <w:t>は</w:t>
      </w:r>
      <w:r w:rsidR="005F5229" w:rsidRPr="00BC5317">
        <w:rPr>
          <w:rFonts w:ascii="ＭＳ 明朝" w:eastAsia="ＭＳ 明朝" w:hAnsi="ＭＳ 明朝" w:hint="eastAsia"/>
          <w:bCs/>
          <w:szCs w:val="21"/>
        </w:rPr>
        <w:t>分裂準備帯</w:t>
      </w:r>
      <w:r w:rsidR="005F5229" w:rsidRPr="00BC5317">
        <w:rPr>
          <w:rFonts w:ascii="ＭＳ 明朝" w:eastAsia="ＭＳ 明朝" w:hAnsi="ＭＳ 明朝"/>
          <w:bCs/>
          <w:szCs w:val="21"/>
        </w:rPr>
        <w:t>(</w:t>
      </w:r>
      <w:r w:rsidR="003E7DD2" w:rsidRPr="00BC5317">
        <w:rPr>
          <w:rFonts w:ascii="ＭＳ 明朝" w:eastAsia="ＭＳ 明朝" w:hAnsi="ＭＳ 明朝" w:hint="eastAsia"/>
          <w:bCs/>
          <w:szCs w:val="21"/>
        </w:rPr>
        <w:t>PPB</w:t>
      </w:r>
      <w:r w:rsidR="005F5229" w:rsidRPr="00BC5317">
        <w:rPr>
          <w:rFonts w:ascii="ＭＳ 明朝" w:eastAsia="ＭＳ 明朝" w:hAnsi="ＭＳ 明朝"/>
          <w:bCs/>
          <w:szCs w:val="21"/>
        </w:rPr>
        <w:t>)</w:t>
      </w:r>
      <w:r w:rsidR="003E7DD2">
        <w:rPr>
          <w:rFonts w:ascii="ＭＳ 明朝" w:eastAsia="ＭＳ 明朝" w:hAnsi="ＭＳ 明朝" w:hint="eastAsia"/>
          <w:bCs/>
          <w:szCs w:val="21"/>
        </w:rPr>
        <w:t>やフラグモプラストに局在し，紡錘体には局在しないことが分かった．</w:t>
      </w:r>
      <w:r w:rsidR="007613AD" w:rsidRPr="0080468E">
        <w:rPr>
          <w:rFonts w:ascii="ＭＳ 明朝" w:eastAsia="ＭＳ 明朝" w:hAnsi="ＭＳ 明朝" w:hint="eastAsia"/>
          <w:bCs/>
          <w:szCs w:val="21"/>
        </w:rPr>
        <w:t>次に</w:t>
      </w:r>
      <w:r w:rsidR="004A1F79" w:rsidRPr="0080468E">
        <w:rPr>
          <w:rFonts w:ascii="ＭＳ 明朝" w:eastAsia="ＭＳ 明朝" w:hAnsi="ＭＳ 明朝"/>
          <w:bCs/>
          <w:i/>
          <w:szCs w:val="21"/>
        </w:rPr>
        <w:t>cord</w:t>
      </w:r>
      <w:r w:rsidR="003672BF" w:rsidRPr="0080468E">
        <w:rPr>
          <w:rFonts w:ascii="ＭＳ 明朝" w:eastAsia="ＭＳ 明朝" w:hAnsi="ＭＳ 明朝" w:hint="eastAsia"/>
          <w:bCs/>
          <w:i/>
          <w:szCs w:val="21"/>
        </w:rPr>
        <w:t>4</w:t>
      </w:r>
      <w:r w:rsidR="003672BF">
        <w:rPr>
          <w:rFonts w:ascii="ＭＳ 明朝" w:eastAsia="ＭＳ 明朝" w:hAnsi="ＭＳ 明朝" w:hint="eastAsia"/>
          <w:bCs/>
          <w:szCs w:val="21"/>
        </w:rPr>
        <w:t>変異体</w:t>
      </w:r>
      <w:r w:rsidR="00627239">
        <w:rPr>
          <w:rFonts w:ascii="ＭＳ 明朝" w:eastAsia="ＭＳ 明朝" w:hAnsi="ＭＳ 明朝" w:hint="eastAsia"/>
          <w:bCs/>
          <w:szCs w:val="21"/>
        </w:rPr>
        <w:t>と野生型</w:t>
      </w:r>
      <w:r w:rsidR="00FB4FEB">
        <w:rPr>
          <w:rFonts w:ascii="ＭＳ 明朝" w:eastAsia="ＭＳ 明朝" w:hAnsi="ＭＳ 明朝" w:hint="eastAsia"/>
          <w:bCs/>
          <w:szCs w:val="21"/>
        </w:rPr>
        <w:t>においてフラグモプラスト</w:t>
      </w:r>
      <w:r w:rsidR="00762C18">
        <w:rPr>
          <w:rFonts w:ascii="ＭＳ 明朝" w:eastAsia="ＭＳ 明朝" w:hAnsi="ＭＳ 明朝" w:hint="eastAsia"/>
          <w:bCs/>
          <w:szCs w:val="21"/>
        </w:rPr>
        <w:t>形成時</w:t>
      </w:r>
      <w:r w:rsidR="00627239">
        <w:rPr>
          <w:rFonts w:ascii="ＭＳ 明朝" w:eastAsia="ＭＳ 明朝" w:hAnsi="ＭＳ 明朝" w:hint="eastAsia"/>
          <w:bCs/>
          <w:szCs w:val="21"/>
        </w:rPr>
        <w:t>の微小管の長さや角度分布</w:t>
      </w:r>
      <w:r w:rsidR="007613AD" w:rsidRPr="0080468E">
        <w:rPr>
          <w:rFonts w:ascii="ＭＳ 明朝" w:eastAsia="ＭＳ 明朝" w:hAnsi="ＭＳ 明朝" w:hint="eastAsia"/>
          <w:bCs/>
          <w:szCs w:val="21"/>
        </w:rPr>
        <w:t>を</w:t>
      </w:r>
      <w:r w:rsidR="000540FA" w:rsidRPr="0080468E">
        <w:rPr>
          <w:rFonts w:ascii="ＭＳ 明朝" w:eastAsia="ＭＳ 明朝" w:hAnsi="ＭＳ 明朝" w:hint="eastAsia"/>
          <w:bCs/>
          <w:szCs w:val="21"/>
        </w:rPr>
        <w:t>定量</w:t>
      </w:r>
      <w:r w:rsidR="007613AD" w:rsidRPr="0080468E">
        <w:rPr>
          <w:rFonts w:ascii="ＭＳ 明朝" w:eastAsia="ＭＳ 明朝" w:hAnsi="ＭＳ 明朝" w:hint="eastAsia"/>
          <w:bCs/>
          <w:szCs w:val="21"/>
        </w:rPr>
        <w:t>的に解析し</w:t>
      </w:r>
      <w:r w:rsidR="009B7701" w:rsidRPr="009B7701">
        <w:rPr>
          <w:rFonts w:ascii="ＭＳ 明朝" w:eastAsia="ＭＳ 明朝" w:hAnsi="ＭＳ 明朝" w:hint="eastAsia"/>
          <w:bCs/>
          <w:szCs w:val="21"/>
        </w:rPr>
        <w:t>，</w:t>
      </w:r>
      <w:r w:rsidR="00627239">
        <w:rPr>
          <w:rFonts w:ascii="ＭＳ 明朝" w:eastAsia="ＭＳ 明朝" w:hAnsi="ＭＳ 明朝" w:hint="eastAsia"/>
          <w:bCs/>
          <w:szCs w:val="21"/>
        </w:rPr>
        <w:t>比較</w:t>
      </w:r>
      <w:r w:rsidR="00CC417F" w:rsidRPr="0080468E">
        <w:rPr>
          <w:rFonts w:ascii="ＭＳ 明朝" w:eastAsia="ＭＳ 明朝" w:hAnsi="ＭＳ 明朝" w:hint="eastAsia"/>
          <w:bCs/>
          <w:szCs w:val="21"/>
        </w:rPr>
        <w:t>した</w:t>
      </w:r>
      <w:r w:rsidR="00CC417F" w:rsidRPr="0080468E">
        <w:rPr>
          <w:rFonts w:ascii="ＭＳ 明朝" w:eastAsia="ＭＳ 明朝" w:hAnsi="ＭＳ 明朝"/>
          <w:bCs/>
          <w:szCs w:val="21"/>
        </w:rPr>
        <w:t xml:space="preserve">. </w:t>
      </w:r>
      <w:r w:rsidR="00762C18">
        <w:rPr>
          <w:rFonts w:ascii="ＭＳ 明朝" w:eastAsia="ＭＳ 明朝" w:hAnsi="ＭＳ 明朝" w:hint="eastAsia"/>
          <w:bCs/>
          <w:szCs w:val="21"/>
        </w:rPr>
        <w:t>野生型では長さ</w:t>
      </w:r>
      <w:r w:rsidR="005C6330">
        <w:rPr>
          <w:rFonts w:ascii="ＭＳ 明朝" w:eastAsia="ＭＳ 明朝" w:hAnsi="ＭＳ 明朝" w:hint="eastAsia"/>
          <w:bCs/>
          <w:szCs w:val="21"/>
        </w:rPr>
        <w:t>はほぼ一定，</w:t>
      </w:r>
      <w:r w:rsidR="00762C18">
        <w:rPr>
          <w:rFonts w:ascii="ＭＳ 明朝" w:eastAsia="ＭＳ 明朝" w:hAnsi="ＭＳ 明朝" w:hint="eastAsia"/>
          <w:bCs/>
          <w:szCs w:val="21"/>
        </w:rPr>
        <w:t>角度も</w:t>
      </w:r>
      <w:r w:rsidR="005C6330">
        <w:rPr>
          <w:rFonts w:ascii="ＭＳ 明朝" w:eastAsia="ＭＳ 明朝" w:hAnsi="ＭＳ 明朝" w:hint="eastAsia"/>
          <w:bCs/>
          <w:szCs w:val="21"/>
        </w:rPr>
        <w:t>ほぼ垂直に</w:t>
      </w:r>
      <w:r w:rsidR="00762C18">
        <w:rPr>
          <w:rFonts w:ascii="ＭＳ 明朝" w:eastAsia="ＭＳ 明朝" w:hAnsi="ＭＳ 明朝" w:hint="eastAsia"/>
          <w:bCs/>
          <w:szCs w:val="21"/>
        </w:rPr>
        <w:t>維持されるのに対し，変異体では</w:t>
      </w:r>
      <w:r w:rsidR="005F5229" w:rsidRPr="0080468E">
        <w:rPr>
          <w:rFonts w:ascii="ＭＳ 明朝" w:eastAsia="ＭＳ 明朝" w:hAnsi="ＭＳ 明朝" w:hint="eastAsia"/>
          <w:bCs/>
          <w:szCs w:val="21"/>
        </w:rPr>
        <w:t>フラグモプラスト</w:t>
      </w:r>
      <w:r w:rsidR="005C6330">
        <w:rPr>
          <w:rFonts w:ascii="ＭＳ 明朝" w:eastAsia="ＭＳ 明朝" w:hAnsi="ＭＳ 明朝" w:hint="eastAsia"/>
          <w:bCs/>
          <w:szCs w:val="21"/>
        </w:rPr>
        <w:t>形成の</w:t>
      </w:r>
      <w:r w:rsidR="005F5229" w:rsidRPr="0080468E">
        <w:rPr>
          <w:rFonts w:ascii="ＭＳ 明朝" w:eastAsia="ＭＳ 明朝" w:hAnsi="ＭＳ 明朝" w:hint="eastAsia"/>
          <w:bCs/>
          <w:szCs w:val="21"/>
        </w:rPr>
        <w:t>段階</w:t>
      </w:r>
      <w:r w:rsidR="005C6330">
        <w:rPr>
          <w:rFonts w:ascii="ＭＳ 明朝" w:eastAsia="ＭＳ 明朝" w:hAnsi="ＭＳ 明朝" w:hint="eastAsia"/>
          <w:bCs/>
          <w:szCs w:val="21"/>
        </w:rPr>
        <w:t>によっ</w:t>
      </w:r>
      <w:r>
        <w:rPr>
          <w:rFonts w:ascii="ＭＳ 明朝" w:eastAsia="ＭＳ 明朝" w:hAnsi="ＭＳ 明朝" w:hint="eastAsia"/>
          <w:bCs/>
          <w:szCs w:val="21"/>
        </w:rPr>
        <w:t>て，</w:t>
      </w:r>
      <w:r w:rsidR="00762C18">
        <w:rPr>
          <w:rFonts w:ascii="ＭＳ 明朝" w:eastAsia="ＭＳ 明朝" w:hAnsi="ＭＳ 明朝" w:hint="eastAsia"/>
          <w:bCs/>
          <w:szCs w:val="21"/>
        </w:rPr>
        <w:t>長さ，角度</w:t>
      </w:r>
      <w:r w:rsidR="005C6330">
        <w:rPr>
          <w:rFonts w:ascii="ＭＳ 明朝" w:eastAsia="ＭＳ 明朝" w:hAnsi="ＭＳ 明朝" w:hint="eastAsia"/>
          <w:bCs/>
          <w:szCs w:val="21"/>
        </w:rPr>
        <w:t>が</w:t>
      </w:r>
      <w:r w:rsidR="00762C18">
        <w:rPr>
          <w:rFonts w:ascii="ＭＳ 明朝" w:eastAsia="ＭＳ 明朝" w:hAnsi="ＭＳ 明朝" w:hint="eastAsia"/>
          <w:bCs/>
          <w:szCs w:val="21"/>
        </w:rPr>
        <w:t>共に変化し</w:t>
      </w:r>
      <w:r w:rsidR="00512B2D">
        <w:rPr>
          <w:rFonts w:ascii="ＭＳ 明朝" w:eastAsia="ＭＳ 明朝" w:hAnsi="ＭＳ 明朝" w:hint="eastAsia"/>
          <w:bCs/>
          <w:szCs w:val="21"/>
        </w:rPr>
        <w:t>，</w:t>
      </w:r>
      <w:r w:rsidR="00D82F88">
        <w:rPr>
          <w:rFonts w:ascii="ＭＳ 明朝" w:eastAsia="ＭＳ 明朝" w:hAnsi="ＭＳ 明朝" w:hint="eastAsia"/>
          <w:bCs/>
          <w:szCs w:val="21"/>
        </w:rPr>
        <w:t>全</w:t>
      </w:r>
      <w:r w:rsidR="00CC417F" w:rsidRPr="0080468E">
        <w:rPr>
          <w:rFonts w:ascii="ＭＳ 明朝" w:eastAsia="ＭＳ 明朝" w:hAnsi="ＭＳ 明朝" w:hint="eastAsia"/>
          <w:bCs/>
          <w:szCs w:val="21"/>
        </w:rPr>
        <w:t>体</w:t>
      </w:r>
      <w:r w:rsidR="00D82F88">
        <w:rPr>
          <w:rFonts w:ascii="ＭＳ 明朝" w:eastAsia="ＭＳ 明朝" w:hAnsi="ＭＳ 明朝" w:hint="eastAsia"/>
          <w:bCs/>
          <w:szCs w:val="21"/>
        </w:rPr>
        <w:t>を通して</w:t>
      </w:r>
      <w:r w:rsidR="005C6330">
        <w:rPr>
          <w:rFonts w:ascii="ＭＳ 明朝" w:eastAsia="ＭＳ 明朝" w:hAnsi="ＭＳ 明朝" w:hint="eastAsia"/>
          <w:bCs/>
          <w:szCs w:val="21"/>
        </w:rPr>
        <w:t>長さは野生型よりも長く，角度は</w:t>
      </w:r>
      <w:r w:rsidR="00D82F88">
        <w:rPr>
          <w:rFonts w:ascii="ＭＳ 明朝" w:eastAsia="ＭＳ 明朝" w:hAnsi="ＭＳ 明朝" w:hint="eastAsia"/>
          <w:bCs/>
          <w:szCs w:val="21"/>
        </w:rPr>
        <w:t>傾いた状態であった．</w:t>
      </w:r>
      <w:r w:rsidR="00762C18">
        <w:rPr>
          <w:rFonts w:ascii="ＭＳ 明朝" w:eastAsia="ＭＳ 明朝" w:hAnsi="ＭＳ 明朝" w:hint="eastAsia"/>
          <w:bCs/>
          <w:szCs w:val="21"/>
        </w:rPr>
        <w:t>このことから</w:t>
      </w:r>
      <w:r w:rsidR="00512B2D">
        <w:rPr>
          <w:rFonts w:ascii="ＭＳ 明朝" w:eastAsia="ＭＳ 明朝" w:hAnsi="ＭＳ 明朝" w:hint="eastAsia"/>
          <w:bCs/>
          <w:szCs w:val="21"/>
        </w:rPr>
        <w:t>CORD4が</w:t>
      </w:r>
      <w:r w:rsidR="00F63A3C">
        <w:rPr>
          <w:rFonts w:ascii="ＭＳ 明朝" w:eastAsia="ＭＳ 明朝" w:hAnsi="ＭＳ 明朝" w:hint="eastAsia"/>
          <w:bCs/>
          <w:szCs w:val="21"/>
        </w:rPr>
        <w:t>フラグモプラストの微小管の長さと</w:t>
      </w:r>
      <w:r w:rsidR="00806D45">
        <w:rPr>
          <w:rFonts w:ascii="ＭＳ 明朝" w:eastAsia="ＭＳ 明朝" w:hAnsi="ＭＳ 明朝" w:hint="eastAsia"/>
          <w:bCs/>
          <w:szCs w:val="21"/>
        </w:rPr>
        <w:t>角度</w:t>
      </w:r>
      <w:r w:rsidR="00F63A3C">
        <w:rPr>
          <w:rFonts w:ascii="ＭＳ 明朝" w:eastAsia="ＭＳ 明朝" w:hAnsi="ＭＳ 明朝" w:hint="eastAsia"/>
          <w:bCs/>
          <w:szCs w:val="21"/>
        </w:rPr>
        <w:t>を制御していること</w:t>
      </w:r>
      <w:r w:rsidR="00762C18">
        <w:rPr>
          <w:rFonts w:ascii="ＭＳ 明朝" w:eastAsia="ＭＳ 明朝" w:hAnsi="ＭＳ 明朝" w:hint="eastAsia"/>
          <w:bCs/>
          <w:szCs w:val="21"/>
        </w:rPr>
        <w:t>が</w:t>
      </w:r>
      <w:r w:rsidR="00D82F88">
        <w:rPr>
          <w:rFonts w:ascii="ＭＳ 明朝" w:eastAsia="ＭＳ 明朝" w:hAnsi="ＭＳ 明朝" w:hint="eastAsia"/>
          <w:bCs/>
          <w:szCs w:val="21"/>
        </w:rPr>
        <w:t>示唆された</w:t>
      </w:r>
      <w:r w:rsidR="00762C18">
        <w:rPr>
          <w:rFonts w:ascii="ＭＳ 明朝" w:eastAsia="ＭＳ 明朝" w:hAnsi="ＭＳ 明朝" w:hint="eastAsia"/>
          <w:bCs/>
          <w:szCs w:val="21"/>
        </w:rPr>
        <w:t>．</w:t>
      </w:r>
      <w:r w:rsidR="00512B2D">
        <w:rPr>
          <w:rFonts w:ascii="ＭＳ 明朝" w:eastAsia="ＭＳ 明朝" w:hAnsi="ＭＳ 明朝" w:hint="eastAsia"/>
          <w:bCs/>
          <w:szCs w:val="21"/>
        </w:rPr>
        <w:t>また，フラグモプラスト</w:t>
      </w:r>
      <w:r w:rsidR="00EC4F39">
        <w:rPr>
          <w:rFonts w:ascii="ＭＳ 明朝" w:eastAsia="ＭＳ 明朝" w:hAnsi="ＭＳ 明朝" w:hint="eastAsia"/>
          <w:bCs/>
          <w:szCs w:val="21"/>
        </w:rPr>
        <w:t>の</w:t>
      </w:r>
      <w:r w:rsidR="00512B2D">
        <w:rPr>
          <w:rFonts w:ascii="ＭＳ 明朝" w:eastAsia="ＭＳ 明朝" w:hAnsi="ＭＳ 明朝" w:hint="eastAsia"/>
          <w:bCs/>
          <w:szCs w:val="21"/>
        </w:rPr>
        <w:t>拡大速度</w:t>
      </w:r>
      <w:r w:rsidR="000540FA">
        <w:rPr>
          <w:rFonts w:ascii="ＭＳ 明朝" w:eastAsia="ＭＳ 明朝" w:hAnsi="ＭＳ 明朝" w:hint="eastAsia"/>
          <w:bCs/>
          <w:szCs w:val="21"/>
        </w:rPr>
        <w:t>を調べると</w:t>
      </w:r>
      <w:r w:rsidR="00ED7499">
        <w:rPr>
          <w:rFonts w:ascii="ＭＳ 明朝" w:eastAsia="ＭＳ 明朝" w:hAnsi="ＭＳ 明朝" w:hint="eastAsia"/>
          <w:bCs/>
          <w:szCs w:val="21"/>
        </w:rPr>
        <w:t>，</w:t>
      </w:r>
      <w:r w:rsidR="00512B2D">
        <w:rPr>
          <w:rFonts w:ascii="ＭＳ 明朝" w:eastAsia="ＭＳ 明朝" w:hAnsi="ＭＳ 明朝" w:hint="eastAsia"/>
          <w:bCs/>
          <w:szCs w:val="21"/>
        </w:rPr>
        <w:t>野生型よりも変異体の方が遅</w:t>
      </w:r>
      <w:r w:rsidR="00CC417F" w:rsidRPr="0080468E">
        <w:rPr>
          <w:rFonts w:ascii="ＭＳ 明朝" w:eastAsia="ＭＳ 明朝" w:hAnsi="ＭＳ 明朝" w:hint="eastAsia"/>
          <w:bCs/>
          <w:szCs w:val="21"/>
        </w:rPr>
        <w:t>かったことから</w:t>
      </w:r>
      <w:r w:rsidR="000540FA">
        <w:rPr>
          <w:rFonts w:ascii="ＭＳ 明朝" w:eastAsia="ＭＳ 明朝" w:hAnsi="ＭＳ 明朝" w:hint="eastAsia"/>
          <w:bCs/>
          <w:szCs w:val="21"/>
        </w:rPr>
        <w:t>，</w:t>
      </w:r>
      <w:r w:rsidR="00512B2D">
        <w:rPr>
          <w:rFonts w:ascii="ＭＳ 明朝" w:eastAsia="ＭＳ 明朝" w:hAnsi="ＭＳ 明朝" w:hint="eastAsia"/>
          <w:bCs/>
          <w:szCs w:val="21"/>
        </w:rPr>
        <w:t>CORD4がフラグモプラスト</w:t>
      </w:r>
      <w:r w:rsidR="00CC417F" w:rsidRPr="0080468E">
        <w:rPr>
          <w:rFonts w:ascii="ＭＳ 明朝" w:eastAsia="ＭＳ 明朝" w:hAnsi="ＭＳ 明朝" w:hint="eastAsia"/>
          <w:bCs/>
          <w:szCs w:val="21"/>
        </w:rPr>
        <w:t>の</w:t>
      </w:r>
      <w:r w:rsidR="00512B2D">
        <w:rPr>
          <w:rFonts w:ascii="ＭＳ 明朝" w:eastAsia="ＭＳ 明朝" w:hAnsi="ＭＳ 明朝" w:hint="eastAsia"/>
          <w:bCs/>
          <w:szCs w:val="21"/>
        </w:rPr>
        <w:t>拡大を促進することが示唆された．</w:t>
      </w:r>
      <w:r w:rsidR="00D82F88">
        <w:rPr>
          <w:rFonts w:ascii="ＭＳ 明朝" w:eastAsia="ＭＳ 明朝" w:hAnsi="ＭＳ 明朝" w:hint="eastAsia"/>
          <w:bCs/>
          <w:szCs w:val="21"/>
        </w:rPr>
        <w:t>さらに</w:t>
      </w:r>
      <w:r w:rsidR="00953A98">
        <w:rPr>
          <w:rFonts w:ascii="ＭＳ 明朝" w:eastAsia="ＭＳ 明朝" w:hAnsi="ＭＳ 明朝" w:hint="eastAsia"/>
          <w:bCs/>
          <w:szCs w:val="21"/>
        </w:rPr>
        <w:t>，</w:t>
      </w:r>
      <w:r w:rsidR="000151B8">
        <w:rPr>
          <w:rFonts w:ascii="ＭＳ 明朝" w:eastAsia="ＭＳ 明朝" w:hAnsi="ＭＳ 明朝" w:hint="eastAsia"/>
          <w:bCs/>
          <w:szCs w:val="21"/>
        </w:rPr>
        <w:t>多光子励起レーザースピニングディスク顕微鏡を用いて</w:t>
      </w:r>
      <w:r w:rsidR="00953A98">
        <w:rPr>
          <w:rFonts w:ascii="ＭＳ 明朝" w:eastAsia="ＭＳ 明朝" w:hAnsi="ＭＳ 明朝" w:hint="eastAsia"/>
          <w:bCs/>
          <w:szCs w:val="21"/>
        </w:rPr>
        <w:t>、</w:t>
      </w:r>
      <w:r w:rsidR="00B27976">
        <w:rPr>
          <w:rFonts w:ascii="ＭＳ 明朝" w:eastAsia="ＭＳ 明朝" w:hAnsi="ＭＳ 明朝" w:hint="eastAsia"/>
          <w:bCs/>
          <w:szCs w:val="21"/>
        </w:rPr>
        <w:t>シロイヌナズナや</w:t>
      </w:r>
      <w:r w:rsidR="00CC417F" w:rsidRPr="0080468E">
        <w:rPr>
          <w:rFonts w:ascii="ＭＳ 明朝" w:eastAsia="ＭＳ 明朝" w:hAnsi="ＭＳ 明朝" w:hint="eastAsia"/>
          <w:bCs/>
          <w:szCs w:val="21"/>
        </w:rPr>
        <w:t>タバコ培養細胞</w:t>
      </w:r>
      <w:r w:rsidR="00B27976">
        <w:rPr>
          <w:rFonts w:ascii="ＭＳ 明朝" w:eastAsia="ＭＳ 明朝" w:hAnsi="ＭＳ 明朝" w:hint="eastAsia"/>
          <w:bCs/>
          <w:szCs w:val="21"/>
        </w:rPr>
        <w:t>BY-2</w:t>
      </w:r>
      <w:r w:rsidR="00CC417F" w:rsidRPr="0080468E">
        <w:rPr>
          <w:rFonts w:ascii="ＭＳ 明朝" w:eastAsia="ＭＳ 明朝" w:hAnsi="ＭＳ 明朝" w:hint="eastAsia"/>
          <w:bCs/>
          <w:szCs w:val="21"/>
        </w:rPr>
        <w:t>株</w:t>
      </w:r>
      <w:r w:rsidR="00B27976">
        <w:rPr>
          <w:rFonts w:ascii="ＭＳ 明朝" w:eastAsia="ＭＳ 明朝" w:hAnsi="ＭＳ 明朝" w:hint="eastAsia"/>
          <w:bCs/>
          <w:szCs w:val="21"/>
        </w:rPr>
        <w:t>における</w:t>
      </w:r>
      <w:r w:rsidR="00953A98">
        <w:rPr>
          <w:rFonts w:ascii="ＭＳ 明朝" w:eastAsia="ＭＳ 明朝" w:hAnsi="ＭＳ 明朝" w:hint="eastAsia"/>
          <w:bCs/>
          <w:szCs w:val="21"/>
        </w:rPr>
        <w:t>フラグモプラストの微小管とCORD4の</w:t>
      </w:r>
      <w:r w:rsidR="00CD35B6" w:rsidRPr="0080468E">
        <w:rPr>
          <w:rFonts w:ascii="ＭＳ 明朝" w:eastAsia="ＭＳ 明朝" w:hAnsi="ＭＳ 明朝" w:hint="eastAsia"/>
          <w:bCs/>
          <w:szCs w:val="21"/>
        </w:rPr>
        <w:t>局在</w:t>
      </w:r>
      <w:r w:rsidR="00953A98">
        <w:rPr>
          <w:rFonts w:ascii="ＭＳ 明朝" w:eastAsia="ＭＳ 明朝" w:hAnsi="ＭＳ 明朝" w:hint="eastAsia"/>
          <w:bCs/>
          <w:szCs w:val="21"/>
        </w:rPr>
        <w:t>を</w:t>
      </w:r>
      <w:r w:rsidR="00CC417F" w:rsidRPr="0080468E">
        <w:rPr>
          <w:rFonts w:ascii="ＭＳ 明朝" w:eastAsia="ＭＳ 明朝" w:hAnsi="ＭＳ 明朝" w:hint="eastAsia"/>
          <w:bCs/>
          <w:szCs w:val="21"/>
        </w:rPr>
        <w:t>観察</w:t>
      </w:r>
      <w:r w:rsidR="00953A98">
        <w:rPr>
          <w:rFonts w:ascii="ＭＳ 明朝" w:eastAsia="ＭＳ 明朝" w:hAnsi="ＭＳ 明朝" w:hint="eastAsia"/>
          <w:bCs/>
          <w:szCs w:val="21"/>
        </w:rPr>
        <w:t>した．フラグモプラスト</w:t>
      </w:r>
      <w:r w:rsidR="00AD11EF">
        <w:rPr>
          <w:rFonts w:ascii="ＭＳ 明朝" w:eastAsia="ＭＳ 明朝" w:hAnsi="ＭＳ 明朝" w:hint="eastAsia"/>
          <w:bCs/>
          <w:szCs w:val="21"/>
        </w:rPr>
        <w:t>が</w:t>
      </w:r>
      <w:r w:rsidR="009B7701">
        <w:rPr>
          <w:rFonts w:ascii="ＭＳ 明朝" w:eastAsia="ＭＳ 明朝" w:hAnsi="ＭＳ 明朝" w:hint="eastAsia"/>
          <w:bCs/>
          <w:szCs w:val="21"/>
        </w:rPr>
        <w:t>細胞板</w:t>
      </w:r>
      <w:r w:rsidR="00953A98">
        <w:rPr>
          <w:rFonts w:ascii="ＭＳ 明朝" w:eastAsia="ＭＳ 明朝" w:hAnsi="ＭＳ 明朝" w:hint="eastAsia"/>
          <w:bCs/>
          <w:szCs w:val="21"/>
        </w:rPr>
        <w:t>を形成しながら拡大</w:t>
      </w:r>
      <w:r w:rsidR="00AD11EF">
        <w:rPr>
          <w:rFonts w:ascii="ＭＳ 明朝" w:eastAsia="ＭＳ 明朝" w:hAnsi="ＭＳ 明朝" w:hint="eastAsia"/>
          <w:bCs/>
          <w:szCs w:val="21"/>
        </w:rPr>
        <w:t>する間，CORD4はフラグモプラスト辺縁部の微小管の</w:t>
      </w:r>
      <w:r w:rsidR="00D82F88">
        <w:rPr>
          <w:rFonts w:ascii="ＭＳ 明朝" w:eastAsia="ＭＳ 明朝" w:hAnsi="ＭＳ 明朝" w:hint="eastAsia"/>
          <w:bCs/>
          <w:szCs w:val="21"/>
        </w:rPr>
        <w:t>マイナス</w:t>
      </w:r>
      <w:r w:rsidR="00AC466C">
        <w:rPr>
          <w:rFonts w:ascii="ＭＳ 明朝" w:eastAsia="ＭＳ 明朝" w:hAnsi="ＭＳ 明朝" w:hint="eastAsia"/>
          <w:bCs/>
          <w:szCs w:val="21"/>
        </w:rPr>
        <w:t>端に局在した．</w:t>
      </w:r>
      <w:r w:rsidR="004A1F79" w:rsidRPr="0080468E">
        <w:rPr>
          <w:rFonts w:ascii="ＭＳ 明朝" w:eastAsia="ＭＳ 明朝" w:hAnsi="ＭＳ 明朝" w:hint="eastAsia"/>
          <w:iCs/>
        </w:rPr>
        <w:t>次</w:t>
      </w:r>
      <w:r w:rsidRPr="0080468E">
        <w:rPr>
          <w:rFonts w:ascii="ＭＳ 明朝" w:eastAsia="ＭＳ 明朝" w:hAnsi="ＭＳ 明朝" w:hint="eastAsia"/>
          <w:iCs/>
        </w:rPr>
        <w:t>に，</w:t>
      </w:r>
      <w:r w:rsidR="00CC417F" w:rsidRPr="0080468E">
        <w:rPr>
          <w:rFonts w:ascii="ＭＳ 明朝" w:eastAsia="ＭＳ 明朝" w:hAnsi="ＭＳ 明朝" w:hint="eastAsia"/>
        </w:rPr>
        <w:t>微小管切断活性をもつタンパク質である</w:t>
      </w:r>
      <w:r w:rsidR="0041383F">
        <w:rPr>
          <w:rFonts w:ascii="ＭＳ 明朝" w:eastAsia="ＭＳ 明朝" w:hAnsi="ＭＳ 明朝" w:hint="eastAsia"/>
        </w:rPr>
        <w:t>KTN1</w:t>
      </w:r>
      <w:r w:rsidR="00CC417F" w:rsidRPr="0080468E">
        <w:rPr>
          <w:rFonts w:ascii="ＭＳ 明朝" w:eastAsia="ＭＳ 明朝" w:hAnsi="ＭＳ 明朝" w:hint="eastAsia"/>
        </w:rPr>
        <w:t>の</w:t>
      </w:r>
      <w:r w:rsidR="004A1F79" w:rsidRPr="0080468E">
        <w:rPr>
          <w:rFonts w:ascii="ＭＳ 明朝" w:eastAsia="ＭＳ 明朝" w:hAnsi="ＭＳ 明朝" w:hint="eastAsia"/>
        </w:rPr>
        <w:t>局在を</w:t>
      </w:r>
      <w:r w:rsidR="00CC417F" w:rsidRPr="0080468E">
        <w:rPr>
          <w:rFonts w:ascii="ＭＳ 明朝" w:eastAsia="ＭＳ 明朝" w:hAnsi="ＭＳ 明朝" w:hint="eastAsia"/>
        </w:rPr>
        <w:t>観察</w:t>
      </w:r>
      <w:r w:rsidR="004A1F79" w:rsidRPr="0080468E">
        <w:rPr>
          <w:rFonts w:ascii="ＭＳ 明朝" w:eastAsia="ＭＳ 明朝" w:hAnsi="ＭＳ 明朝" w:hint="eastAsia"/>
        </w:rPr>
        <w:t>した</w:t>
      </w:r>
      <w:r w:rsidR="00CC417F" w:rsidRPr="0080468E">
        <w:rPr>
          <w:rFonts w:ascii="ＭＳ 明朝" w:eastAsia="ＭＳ 明朝" w:hAnsi="ＭＳ 明朝" w:hint="eastAsia"/>
        </w:rPr>
        <w:t>．</w:t>
      </w:r>
      <w:r w:rsidR="004A1F79" w:rsidRPr="0080468E">
        <w:rPr>
          <w:rFonts w:ascii="ＭＳ 明朝" w:eastAsia="ＭＳ 明朝" w:hAnsi="ＭＳ 明朝" w:hint="eastAsia"/>
        </w:rPr>
        <w:t>野生型において</w:t>
      </w:r>
      <w:r w:rsidR="004A1F79" w:rsidRPr="0080468E">
        <w:rPr>
          <w:rFonts w:ascii="ＭＳ 明朝" w:eastAsia="ＭＳ 明朝" w:hAnsi="ＭＳ 明朝"/>
        </w:rPr>
        <w:t xml:space="preserve">, </w:t>
      </w:r>
      <w:r w:rsidR="0041383F">
        <w:rPr>
          <w:rFonts w:ascii="ＭＳ 明朝" w:eastAsia="ＭＳ 明朝" w:hAnsi="ＭＳ 明朝" w:hint="eastAsia"/>
        </w:rPr>
        <w:t>EYFP-KTN1は</w:t>
      </w:r>
      <w:r w:rsidR="00381926">
        <w:rPr>
          <w:rFonts w:ascii="ＭＳ 明朝" w:eastAsia="ＭＳ 明朝" w:hAnsi="ＭＳ 明朝" w:hint="eastAsia"/>
        </w:rPr>
        <w:t>CORD4と類似した局在パターンが見られ</w:t>
      </w:r>
      <w:r w:rsidR="003672BF">
        <w:rPr>
          <w:rFonts w:ascii="ＭＳ 明朝" w:eastAsia="ＭＳ 明朝" w:hAnsi="ＭＳ 明朝" w:hint="eastAsia"/>
        </w:rPr>
        <w:t>，</w:t>
      </w:r>
      <w:r w:rsidR="00381926">
        <w:rPr>
          <w:rFonts w:ascii="ＭＳ 明朝" w:eastAsia="ＭＳ 明朝" w:hAnsi="ＭＳ 明朝" w:hint="eastAsia"/>
        </w:rPr>
        <w:t>フラグモプラストの辺縁部において</w:t>
      </w:r>
      <w:r w:rsidR="00381926" w:rsidRPr="00381926">
        <w:rPr>
          <w:rFonts w:ascii="ＭＳ 明朝" w:eastAsia="ＭＳ 明朝" w:hAnsi="ＭＳ 明朝" w:hint="eastAsia"/>
        </w:rPr>
        <w:t>E</w:t>
      </w:r>
      <w:r w:rsidR="00381926" w:rsidRPr="00381926">
        <w:rPr>
          <w:rFonts w:ascii="ＭＳ 明朝" w:eastAsia="ＭＳ 明朝" w:hAnsi="ＭＳ 明朝"/>
        </w:rPr>
        <w:t>YFP-KTN1</w:t>
      </w:r>
      <w:r w:rsidR="00381926">
        <w:rPr>
          <w:rFonts w:ascii="ＭＳ 明朝" w:eastAsia="ＭＳ 明朝" w:hAnsi="ＭＳ 明朝" w:hint="eastAsia"/>
        </w:rPr>
        <w:t>と</w:t>
      </w:r>
      <w:r w:rsidR="00381926">
        <w:rPr>
          <w:rFonts w:ascii="ＭＳ 明朝" w:eastAsia="ＭＳ 明朝" w:hAnsi="ＭＳ 明朝"/>
        </w:rPr>
        <w:t>CORD4-ECFP</w:t>
      </w:r>
      <w:r w:rsidR="00381926">
        <w:rPr>
          <w:rFonts w:ascii="ＭＳ 明朝" w:eastAsia="ＭＳ 明朝" w:hAnsi="ＭＳ 明朝" w:hint="eastAsia"/>
        </w:rPr>
        <w:t>は共局在して</w:t>
      </w:r>
      <w:r w:rsidR="000540FA">
        <w:rPr>
          <w:rFonts w:ascii="ＭＳ 明朝" w:eastAsia="ＭＳ 明朝" w:hAnsi="ＭＳ 明朝" w:hint="eastAsia"/>
        </w:rPr>
        <w:t>いた．</w:t>
      </w:r>
      <w:r w:rsidR="004A1F79" w:rsidRPr="0080468E">
        <w:rPr>
          <w:rFonts w:ascii="ＭＳ 明朝" w:eastAsia="ＭＳ 明朝" w:hAnsi="ＭＳ 明朝"/>
          <w:bCs/>
          <w:i/>
          <w:szCs w:val="21"/>
        </w:rPr>
        <w:t>cord</w:t>
      </w:r>
      <w:r w:rsidR="004A1F79" w:rsidRPr="0080468E">
        <w:rPr>
          <w:rFonts w:ascii="ＭＳ 明朝" w:eastAsia="ＭＳ 明朝" w:hAnsi="ＭＳ 明朝" w:hint="eastAsia"/>
          <w:bCs/>
          <w:i/>
          <w:szCs w:val="21"/>
        </w:rPr>
        <w:t>4</w:t>
      </w:r>
      <w:r w:rsidR="004A1F79">
        <w:rPr>
          <w:rFonts w:ascii="ＭＳ 明朝" w:eastAsia="ＭＳ 明朝" w:hAnsi="ＭＳ 明朝" w:hint="eastAsia"/>
          <w:bCs/>
          <w:szCs w:val="21"/>
        </w:rPr>
        <w:t>変異体</w:t>
      </w:r>
      <w:r w:rsidR="00B40DCE">
        <w:rPr>
          <w:rFonts w:ascii="ＭＳ 明朝" w:eastAsia="ＭＳ 明朝" w:hAnsi="ＭＳ 明朝" w:hint="eastAsia"/>
        </w:rPr>
        <w:t>で同様の観察を行うと，EYFP-KTN1はフラグモプラストの広範囲で検出された</w:t>
      </w:r>
      <w:r w:rsidR="003D3CEC">
        <w:rPr>
          <w:rFonts w:ascii="ＭＳ 明朝" w:eastAsia="ＭＳ 明朝" w:hAnsi="ＭＳ 明朝" w:hint="eastAsia"/>
        </w:rPr>
        <w:t>．</w:t>
      </w:r>
      <w:r w:rsidR="003672BF">
        <w:rPr>
          <w:rFonts w:ascii="ＭＳ 明朝" w:eastAsia="ＭＳ 明朝" w:hAnsi="ＭＳ 明朝" w:hint="eastAsia"/>
        </w:rPr>
        <w:t>CORD4を欠損させるとフラグモプラスト辺縁部におけるKTN1の局在が</w:t>
      </w:r>
      <w:r>
        <w:rPr>
          <w:rFonts w:ascii="ＭＳ 明朝" w:eastAsia="ＭＳ 明朝" w:hAnsi="ＭＳ 明朝" w:hint="eastAsia"/>
        </w:rPr>
        <w:t>無くなった</w:t>
      </w:r>
      <w:r w:rsidR="004A1F79" w:rsidRPr="0080468E">
        <w:rPr>
          <w:rFonts w:ascii="ＭＳ 明朝" w:eastAsia="ＭＳ 明朝" w:hAnsi="ＭＳ 明朝" w:hint="eastAsia"/>
        </w:rPr>
        <w:t>ことから</w:t>
      </w:r>
      <w:r w:rsidR="003672BF" w:rsidRPr="0080468E">
        <w:rPr>
          <w:rFonts w:ascii="ＭＳ 明朝" w:eastAsia="ＭＳ 明朝" w:hAnsi="ＭＳ 明朝" w:hint="eastAsia"/>
        </w:rPr>
        <w:t>，</w:t>
      </w:r>
      <w:r w:rsidR="004F6AB9">
        <w:rPr>
          <w:rFonts w:ascii="ＭＳ 明朝" w:eastAsia="ＭＳ 明朝" w:hAnsi="ＭＳ 明朝" w:hint="eastAsia"/>
        </w:rPr>
        <w:t>CORD4がフラグモプラスト辺縁部にKTN1を集積させていることが示唆された．また，</w:t>
      </w:r>
      <w:r w:rsidR="004A1F79" w:rsidRPr="0080468E">
        <w:rPr>
          <w:rFonts w:ascii="ＭＳ 明朝" w:eastAsia="ＭＳ 明朝" w:hAnsi="ＭＳ 明朝"/>
          <w:i/>
        </w:rPr>
        <w:t>ktn</w:t>
      </w:r>
      <w:r w:rsidR="000540FA" w:rsidRPr="0080468E">
        <w:rPr>
          <w:rFonts w:ascii="ＭＳ 明朝" w:eastAsia="ＭＳ 明朝" w:hAnsi="ＭＳ 明朝" w:hint="eastAsia"/>
          <w:i/>
        </w:rPr>
        <w:t>1</w:t>
      </w:r>
      <w:r w:rsidR="000540FA">
        <w:rPr>
          <w:rFonts w:ascii="ＭＳ 明朝" w:eastAsia="ＭＳ 明朝" w:hAnsi="ＭＳ 明朝" w:hint="eastAsia"/>
        </w:rPr>
        <w:t>変異体におけるフラグモプラストの幅と拡大速度を定量</w:t>
      </w:r>
      <w:r w:rsidR="004A1F79" w:rsidRPr="0080468E">
        <w:rPr>
          <w:rFonts w:ascii="ＭＳ 明朝" w:eastAsia="ＭＳ 明朝" w:hAnsi="ＭＳ 明朝" w:hint="eastAsia"/>
        </w:rPr>
        <w:t>的に解析</w:t>
      </w:r>
      <w:r w:rsidR="000540FA">
        <w:rPr>
          <w:rFonts w:ascii="ＭＳ 明朝" w:eastAsia="ＭＳ 明朝" w:hAnsi="ＭＳ 明朝" w:hint="eastAsia"/>
        </w:rPr>
        <w:t>すると，</w:t>
      </w:r>
      <w:r w:rsidR="004A1F79" w:rsidRPr="0080468E">
        <w:rPr>
          <w:rFonts w:ascii="ＭＳ 明朝" w:eastAsia="ＭＳ 明朝" w:hAnsi="ＭＳ 明朝"/>
          <w:bCs/>
          <w:i/>
          <w:szCs w:val="21"/>
        </w:rPr>
        <w:t>cord</w:t>
      </w:r>
      <w:r w:rsidR="004A1F79" w:rsidRPr="0080468E">
        <w:rPr>
          <w:rFonts w:ascii="ＭＳ 明朝" w:eastAsia="ＭＳ 明朝" w:hAnsi="ＭＳ 明朝" w:hint="eastAsia"/>
          <w:bCs/>
          <w:i/>
          <w:szCs w:val="21"/>
        </w:rPr>
        <w:t>4</w:t>
      </w:r>
      <w:r w:rsidR="004A1F79">
        <w:rPr>
          <w:rFonts w:ascii="ＭＳ 明朝" w:eastAsia="ＭＳ 明朝" w:hAnsi="ＭＳ 明朝" w:hint="eastAsia"/>
          <w:bCs/>
          <w:szCs w:val="21"/>
        </w:rPr>
        <w:t>変異体</w:t>
      </w:r>
      <w:r w:rsidR="000540FA">
        <w:rPr>
          <w:rFonts w:ascii="ＭＳ 明朝" w:eastAsia="ＭＳ 明朝" w:hAnsi="ＭＳ 明朝" w:hint="eastAsia"/>
        </w:rPr>
        <w:t>と類似した結果が得られたため，</w:t>
      </w:r>
      <w:r w:rsidR="00381926">
        <w:rPr>
          <w:rFonts w:ascii="ＭＳ 明朝" w:eastAsia="ＭＳ 明朝" w:hAnsi="ＭＳ 明朝" w:hint="eastAsia"/>
        </w:rPr>
        <w:t>KTN1がCORD4によるフラグモプラスト発達の調節に関与していることが示唆された．</w:t>
      </w:r>
    </w:p>
    <w:p w14:paraId="771F024D" w14:textId="791B2B9E" w:rsidR="0080468E" w:rsidRPr="0080468E" w:rsidRDefault="0080468E" w:rsidP="004F6AB9">
      <w:pPr>
        <w:rPr>
          <w:rFonts w:ascii="ＭＳ 明朝" w:eastAsia="ＭＳ 明朝" w:hAnsi="ＭＳ 明朝"/>
        </w:rPr>
      </w:pPr>
      <w:r>
        <w:rPr>
          <w:rFonts w:ascii="ＭＳ 明朝" w:eastAsia="ＭＳ 明朝" w:hAnsi="ＭＳ 明朝" w:hint="eastAsia"/>
        </w:rPr>
        <w:t xml:space="preserve">　</w:t>
      </w:r>
      <w:r w:rsidR="0041383F">
        <w:rPr>
          <w:rFonts w:ascii="ＭＳ 明朝" w:eastAsia="ＭＳ 明朝" w:hAnsi="ＭＳ 明朝" w:hint="eastAsia"/>
        </w:rPr>
        <w:t>本研究で，筆者らはCORD4</w:t>
      </w:r>
      <w:r w:rsidR="00C846D9">
        <w:rPr>
          <w:rFonts w:ascii="ＭＳ 明朝" w:eastAsia="ＭＳ 明朝" w:hAnsi="ＭＳ 明朝" w:hint="eastAsia"/>
        </w:rPr>
        <w:t>がフラグモプラスト</w:t>
      </w:r>
      <w:r w:rsidR="00ED7499">
        <w:rPr>
          <w:rFonts w:ascii="ＭＳ 明朝" w:eastAsia="ＭＳ 明朝" w:hAnsi="ＭＳ 明朝" w:hint="eastAsia"/>
        </w:rPr>
        <w:t>の正常</w:t>
      </w:r>
      <w:r w:rsidR="00C846D9">
        <w:rPr>
          <w:rFonts w:ascii="ＭＳ 明朝" w:eastAsia="ＭＳ 明朝" w:hAnsi="ＭＳ 明朝" w:hint="eastAsia"/>
        </w:rPr>
        <w:t>な</w:t>
      </w:r>
      <w:r w:rsidR="00ED7499">
        <w:rPr>
          <w:rFonts w:ascii="ＭＳ 明朝" w:eastAsia="ＭＳ 明朝" w:hAnsi="ＭＳ 明朝" w:hint="eastAsia"/>
        </w:rPr>
        <w:t>形成</w:t>
      </w:r>
      <w:r w:rsidR="00C846D9">
        <w:rPr>
          <w:rFonts w:ascii="ＭＳ 明朝" w:eastAsia="ＭＳ 明朝" w:hAnsi="ＭＳ 明朝" w:hint="eastAsia"/>
        </w:rPr>
        <w:t>と拡大や，辺縁部へのカタニンの係留に必要であることを示した．KTN1に微小管切断活性があることから，CORD4はKTN1をフラグモプラストに係留し</w:t>
      </w:r>
      <w:r w:rsidR="00901027">
        <w:rPr>
          <w:rFonts w:ascii="ＭＳ 明朝" w:eastAsia="ＭＳ 明朝" w:hAnsi="ＭＳ 明朝" w:hint="eastAsia"/>
        </w:rPr>
        <w:t>，</w:t>
      </w:r>
      <w:r w:rsidR="00D16A9C">
        <w:rPr>
          <w:rFonts w:ascii="ＭＳ 明朝" w:eastAsia="ＭＳ 明朝" w:hAnsi="ＭＳ 明朝" w:hint="eastAsia"/>
        </w:rPr>
        <w:t>KTN1が</w:t>
      </w:r>
      <w:r w:rsidR="00C846D9">
        <w:rPr>
          <w:rFonts w:ascii="ＭＳ 明朝" w:eastAsia="ＭＳ 明朝" w:hAnsi="ＭＳ 明朝" w:hint="eastAsia"/>
        </w:rPr>
        <w:t>微小管の長さや角度を調節</w:t>
      </w:r>
      <w:r w:rsidR="00901027">
        <w:rPr>
          <w:rFonts w:ascii="ＭＳ 明朝" w:eastAsia="ＭＳ 明朝" w:hAnsi="ＭＳ 明朝" w:hint="eastAsia"/>
        </w:rPr>
        <w:t>することで細胞</w:t>
      </w:r>
      <w:r w:rsidR="00106543">
        <w:rPr>
          <w:rFonts w:ascii="ＭＳ 明朝" w:eastAsia="ＭＳ 明朝" w:hAnsi="ＭＳ 明朝" w:hint="eastAsia"/>
        </w:rPr>
        <w:t>板</w:t>
      </w:r>
      <w:r w:rsidR="00901027">
        <w:rPr>
          <w:rFonts w:ascii="ＭＳ 明朝" w:eastAsia="ＭＳ 明朝" w:hAnsi="ＭＳ 明朝" w:hint="eastAsia"/>
        </w:rPr>
        <w:t>の形成効率を高め，細胞分裂を促進していると考えられる</w:t>
      </w:r>
      <w:r w:rsidR="00C846D9">
        <w:rPr>
          <w:rFonts w:ascii="ＭＳ 明朝" w:eastAsia="ＭＳ 明朝" w:hAnsi="ＭＳ 明朝" w:hint="eastAsia"/>
        </w:rPr>
        <w:t>．</w:t>
      </w:r>
      <w:r w:rsidR="00D86D36">
        <w:rPr>
          <w:rFonts w:ascii="ＭＳ 明朝" w:eastAsia="ＭＳ 明朝" w:hAnsi="ＭＳ 明朝" w:hint="eastAsia"/>
        </w:rPr>
        <w:t>筆者らの発見は，</w:t>
      </w:r>
      <w:r w:rsidR="000C04BC">
        <w:rPr>
          <w:rFonts w:ascii="ＭＳ 明朝" w:eastAsia="ＭＳ 明朝" w:hAnsi="ＭＳ 明朝" w:hint="eastAsia"/>
        </w:rPr>
        <w:t>短い微小管の形成を時間的，空間的にカタニンが制御するメカニズムの解明に役立つだろう．</w:t>
      </w:r>
    </w:p>
    <w:p w14:paraId="7BA82946" w14:textId="77777777" w:rsidR="003D5183" w:rsidRPr="00940D35" w:rsidRDefault="00544F55" w:rsidP="00544F55">
      <w:pPr>
        <w:jc w:val="right"/>
        <w:rPr>
          <w:rFonts w:ascii="ＭＳ 明朝" w:eastAsia="ＭＳ 明朝" w:hAnsi="ＭＳ 明朝"/>
          <w:bCs/>
          <w:szCs w:val="21"/>
        </w:rPr>
      </w:pPr>
      <w:r w:rsidRPr="00940D35">
        <w:rPr>
          <w:rFonts w:ascii="ＭＳ 明朝" w:eastAsia="ＭＳ 明朝" w:hAnsi="ＭＳ 明朝" w:hint="eastAsia"/>
          <w:bCs/>
          <w:szCs w:val="21"/>
        </w:rPr>
        <w:t>興味を持たれた方はぜひご参加ください．　山﨑 優香</w:t>
      </w:r>
    </w:p>
    <w:sectPr w:rsidR="003D5183" w:rsidRPr="00940D35" w:rsidSect="000F064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9B759" w14:textId="77777777" w:rsidR="00CB4131" w:rsidRDefault="00CB4131" w:rsidP="00484F7D">
      <w:r>
        <w:separator/>
      </w:r>
    </w:p>
  </w:endnote>
  <w:endnote w:type="continuationSeparator" w:id="0">
    <w:p w14:paraId="6B2EA59F" w14:textId="77777777" w:rsidR="00CB4131" w:rsidRDefault="00CB4131" w:rsidP="0048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2C9C6" w14:textId="77777777" w:rsidR="00CB4131" w:rsidRDefault="00CB4131" w:rsidP="00484F7D">
      <w:r>
        <w:separator/>
      </w:r>
    </w:p>
  </w:footnote>
  <w:footnote w:type="continuationSeparator" w:id="0">
    <w:p w14:paraId="18366367" w14:textId="77777777" w:rsidR="00CB4131" w:rsidRDefault="00CB4131" w:rsidP="0048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C15F4"/>
    <w:multiLevelType w:val="hybridMultilevel"/>
    <w:tmpl w:val="BAFE41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0D"/>
    <w:rsid w:val="00001615"/>
    <w:rsid w:val="000151B8"/>
    <w:rsid w:val="000418EF"/>
    <w:rsid w:val="00052027"/>
    <w:rsid w:val="00053014"/>
    <w:rsid w:val="000540FA"/>
    <w:rsid w:val="0005597F"/>
    <w:rsid w:val="00095400"/>
    <w:rsid w:val="000B1206"/>
    <w:rsid w:val="000B732E"/>
    <w:rsid w:val="000C04BC"/>
    <w:rsid w:val="000E3812"/>
    <w:rsid w:val="000F0644"/>
    <w:rsid w:val="000F6A75"/>
    <w:rsid w:val="00106543"/>
    <w:rsid w:val="00130624"/>
    <w:rsid w:val="00160527"/>
    <w:rsid w:val="001627D4"/>
    <w:rsid w:val="00175896"/>
    <w:rsid w:val="001779B8"/>
    <w:rsid w:val="00182AE3"/>
    <w:rsid w:val="00183EF3"/>
    <w:rsid w:val="001F1E7D"/>
    <w:rsid w:val="001F45BC"/>
    <w:rsid w:val="00225B2B"/>
    <w:rsid w:val="002D48D7"/>
    <w:rsid w:val="002E4157"/>
    <w:rsid w:val="00304A36"/>
    <w:rsid w:val="00314184"/>
    <w:rsid w:val="003240CE"/>
    <w:rsid w:val="00364E46"/>
    <w:rsid w:val="003672BF"/>
    <w:rsid w:val="0037041B"/>
    <w:rsid w:val="0037158F"/>
    <w:rsid w:val="00371B68"/>
    <w:rsid w:val="00381926"/>
    <w:rsid w:val="00382A4B"/>
    <w:rsid w:val="003967EA"/>
    <w:rsid w:val="003A0378"/>
    <w:rsid w:val="003B3A20"/>
    <w:rsid w:val="003B4106"/>
    <w:rsid w:val="003D3CEC"/>
    <w:rsid w:val="003D5183"/>
    <w:rsid w:val="003E01E0"/>
    <w:rsid w:val="003E785E"/>
    <w:rsid w:val="003E7DD2"/>
    <w:rsid w:val="003F27FD"/>
    <w:rsid w:val="0041383F"/>
    <w:rsid w:val="00442E75"/>
    <w:rsid w:val="004708C3"/>
    <w:rsid w:val="00470F3F"/>
    <w:rsid w:val="00482ED5"/>
    <w:rsid w:val="004848E7"/>
    <w:rsid w:val="00484F7D"/>
    <w:rsid w:val="004A1F79"/>
    <w:rsid w:val="004B77C5"/>
    <w:rsid w:val="004C15D9"/>
    <w:rsid w:val="004C2668"/>
    <w:rsid w:val="004D2BF2"/>
    <w:rsid w:val="004E6173"/>
    <w:rsid w:val="004F6AB9"/>
    <w:rsid w:val="00501264"/>
    <w:rsid w:val="00507451"/>
    <w:rsid w:val="00512B2D"/>
    <w:rsid w:val="00531937"/>
    <w:rsid w:val="00531FE1"/>
    <w:rsid w:val="005331E6"/>
    <w:rsid w:val="00544675"/>
    <w:rsid w:val="00544F55"/>
    <w:rsid w:val="00545C36"/>
    <w:rsid w:val="005601E8"/>
    <w:rsid w:val="00573957"/>
    <w:rsid w:val="00576A50"/>
    <w:rsid w:val="005868B4"/>
    <w:rsid w:val="005B680E"/>
    <w:rsid w:val="005C6330"/>
    <w:rsid w:val="005F5229"/>
    <w:rsid w:val="005F6C0D"/>
    <w:rsid w:val="00627239"/>
    <w:rsid w:val="00647631"/>
    <w:rsid w:val="00655892"/>
    <w:rsid w:val="00660D55"/>
    <w:rsid w:val="006C46F7"/>
    <w:rsid w:val="006C51F6"/>
    <w:rsid w:val="006F26F4"/>
    <w:rsid w:val="007003E8"/>
    <w:rsid w:val="00702D5E"/>
    <w:rsid w:val="00713B72"/>
    <w:rsid w:val="007206E3"/>
    <w:rsid w:val="00721B98"/>
    <w:rsid w:val="00722900"/>
    <w:rsid w:val="0072358C"/>
    <w:rsid w:val="00751BAD"/>
    <w:rsid w:val="00756A49"/>
    <w:rsid w:val="007613AD"/>
    <w:rsid w:val="00762C18"/>
    <w:rsid w:val="00773349"/>
    <w:rsid w:val="00780F3F"/>
    <w:rsid w:val="00785DCC"/>
    <w:rsid w:val="007F6160"/>
    <w:rsid w:val="0080468E"/>
    <w:rsid w:val="00806C4F"/>
    <w:rsid w:val="00806D45"/>
    <w:rsid w:val="00810614"/>
    <w:rsid w:val="00832932"/>
    <w:rsid w:val="008530C0"/>
    <w:rsid w:val="008713D6"/>
    <w:rsid w:val="008A7929"/>
    <w:rsid w:val="00901027"/>
    <w:rsid w:val="009018D6"/>
    <w:rsid w:val="00902A51"/>
    <w:rsid w:val="00916529"/>
    <w:rsid w:val="00930CCE"/>
    <w:rsid w:val="00940D35"/>
    <w:rsid w:val="009531A2"/>
    <w:rsid w:val="00953A98"/>
    <w:rsid w:val="009702F9"/>
    <w:rsid w:val="00972705"/>
    <w:rsid w:val="009B7701"/>
    <w:rsid w:val="009C3DF7"/>
    <w:rsid w:val="009D6A61"/>
    <w:rsid w:val="009F0884"/>
    <w:rsid w:val="009F18F0"/>
    <w:rsid w:val="009F612B"/>
    <w:rsid w:val="00A01B22"/>
    <w:rsid w:val="00A02953"/>
    <w:rsid w:val="00A248EE"/>
    <w:rsid w:val="00A368DD"/>
    <w:rsid w:val="00A77787"/>
    <w:rsid w:val="00A9657F"/>
    <w:rsid w:val="00AC466C"/>
    <w:rsid w:val="00AC64B1"/>
    <w:rsid w:val="00AD11EF"/>
    <w:rsid w:val="00AE4A57"/>
    <w:rsid w:val="00B139C1"/>
    <w:rsid w:val="00B27976"/>
    <w:rsid w:val="00B34005"/>
    <w:rsid w:val="00B40DCE"/>
    <w:rsid w:val="00B52078"/>
    <w:rsid w:val="00B65CF2"/>
    <w:rsid w:val="00B835CA"/>
    <w:rsid w:val="00BB44CC"/>
    <w:rsid w:val="00BB6774"/>
    <w:rsid w:val="00BC1647"/>
    <w:rsid w:val="00BC4777"/>
    <w:rsid w:val="00BC5317"/>
    <w:rsid w:val="00BD54A7"/>
    <w:rsid w:val="00C02B6B"/>
    <w:rsid w:val="00C07A99"/>
    <w:rsid w:val="00C11F71"/>
    <w:rsid w:val="00C20D96"/>
    <w:rsid w:val="00C31E87"/>
    <w:rsid w:val="00C66DCE"/>
    <w:rsid w:val="00C846D9"/>
    <w:rsid w:val="00C85295"/>
    <w:rsid w:val="00C86971"/>
    <w:rsid w:val="00C97D59"/>
    <w:rsid w:val="00CB4131"/>
    <w:rsid w:val="00CC1B68"/>
    <w:rsid w:val="00CC417F"/>
    <w:rsid w:val="00CD35B6"/>
    <w:rsid w:val="00D16A9C"/>
    <w:rsid w:val="00D246D6"/>
    <w:rsid w:val="00D27936"/>
    <w:rsid w:val="00D42401"/>
    <w:rsid w:val="00D4712A"/>
    <w:rsid w:val="00D66E41"/>
    <w:rsid w:val="00D72CDC"/>
    <w:rsid w:val="00D82F88"/>
    <w:rsid w:val="00D83EB2"/>
    <w:rsid w:val="00D86D36"/>
    <w:rsid w:val="00DA5669"/>
    <w:rsid w:val="00DA6B7A"/>
    <w:rsid w:val="00DB0CBA"/>
    <w:rsid w:val="00DB51B8"/>
    <w:rsid w:val="00DE1F69"/>
    <w:rsid w:val="00DE28E4"/>
    <w:rsid w:val="00E021A6"/>
    <w:rsid w:val="00E075D8"/>
    <w:rsid w:val="00E17E62"/>
    <w:rsid w:val="00E24FEE"/>
    <w:rsid w:val="00E34FE3"/>
    <w:rsid w:val="00E54B29"/>
    <w:rsid w:val="00E56B49"/>
    <w:rsid w:val="00EB0587"/>
    <w:rsid w:val="00EC4F39"/>
    <w:rsid w:val="00ED7499"/>
    <w:rsid w:val="00EE4EB8"/>
    <w:rsid w:val="00F02B1E"/>
    <w:rsid w:val="00F17A5A"/>
    <w:rsid w:val="00F30109"/>
    <w:rsid w:val="00F51230"/>
    <w:rsid w:val="00F56C69"/>
    <w:rsid w:val="00F63A3C"/>
    <w:rsid w:val="00F86219"/>
    <w:rsid w:val="00F86369"/>
    <w:rsid w:val="00F911A2"/>
    <w:rsid w:val="00FA1EF1"/>
    <w:rsid w:val="00FA776C"/>
    <w:rsid w:val="00FB4FEB"/>
    <w:rsid w:val="00FF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67FE1A"/>
  <w15:chartTrackingRefBased/>
  <w15:docId w15:val="{0A4C9204-45A1-4514-87A6-C8E59874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7D"/>
    <w:pPr>
      <w:tabs>
        <w:tab w:val="center" w:pos="4252"/>
        <w:tab w:val="right" w:pos="8504"/>
      </w:tabs>
      <w:snapToGrid w:val="0"/>
    </w:pPr>
  </w:style>
  <w:style w:type="character" w:customStyle="1" w:styleId="a4">
    <w:name w:val="ヘッダー (文字)"/>
    <w:basedOn w:val="a0"/>
    <w:link w:val="a3"/>
    <w:uiPriority w:val="99"/>
    <w:rsid w:val="00484F7D"/>
  </w:style>
  <w:style w:type="paragraph" w:styleId="a5">
    <w:name w:val="footer"/>
    <w:basedOn w:val="a"/>
    <w:link w:val="a6"/>
    <w:uiPriority w:val="99"/>
    <w:unhideWhenUsed/>
    <w:rsid w:val="00484F7D"/>
    <w:pPr>
      <w:tabs>
        <w:tab w:val="center" w:pos="4252"/>
        <w:tab w:val="right" w:pos="8504"/>
      </w:tabs>
      <w:snapToGrid w:val="0"/>
    </w:pPr>
  </w:style>
  <w:style w:type="character" w:customStyle="1" w:styleId="a6">
    <w:name w:val="フッター (文字)"/>
    <w:basedOn w:val="a0"/>
    <w:link w:val="a5"/>
    <w:uiPriority w:val="99"/>
    <w:rsid w:val="00484F7D"/>
  </w:style>
  <w:style w:type="paragraph" w:styleId="a7">
    <w:name w:val="List Paragraph"/>
    <w:basedOn w:val="a"/>
    <w:uiPriority w:val="34"/>
    <w:qFormat/>
    <w:rsid w:val="00C11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6403">
      <w:bodyDiv w:val="1"/>
      <w:marLeft w:val="0"/>
      <w:marRight w:val="0"/>
      <w:marTop w:val="0"/>
      <w:marBottom w:val="0"/>
      <w:divBdr>
        <w:top w:val="none" w:sz="0" w:space="0" w:color="auto"/>
        <w:left w:val="none" w:sz="0" w:space="0" w:color="auto"/>
        <w:bottom w:val="none" w:sz="0" w:space="0" w:color="auto"/>
        <w:right w:val="none" w:sz="0" w:space="0" w:color="auto"/>
      </w:divBdr>
    </w:div>
    <w:div w:id="519008932">
      <w:bodyDiv w:val="1"/>
      <w:marLeft w:val="0"/>
      <w:marRight w:val="0"/>
      <w:marTop w:val="0"/>
      <w:marBottom w:val="0"/>
      <w:divBdr>
        <w:top w:val="none" w:sz="0" w:space="0" w:color="auto"/>
        <w:left w:val="none" w:sz="0" w:space="0" w:color="auto"/>
        <w:bottom w:val="none" w:sz="0" w:space="0" w:color="auto"/>
        <w:right w:val="none" w:sz="0" w:space="0" w:color="auto"/>
      </w:divBdr>
    </w:div>
    <w:div w:id="570430340">
      <w:bodyDiv w:val="1"/>
      <w:marLeft w:val="0"/>
      <w:marRight w:val="0"/>
      <w:marTop w:val="0"/>
      <w:marBottom w:val="0"/>
      <w:divBdr>
        <w:top w:val="none" w:sz="0" w:space="0" w:color="auto"/>
        <w:left w:val="none" w:sz="0" w:space="0" w:color="auto"/>
        <w:bottom w:val="none" w:sz="0" w:space="0" w:color="auto"/>
        <w:right w:val="none" w:sz="0" w:space="0" w:color="auto"/>
      </w:divBdr>
    </w:div>
    <w:div w:id="120301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TotalTime>
  <Pages>1</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優香 山﨑</dc:creator>
  <cp:keywords/>
  <dc:description/>
  <cp:lastModifiedBy>Yamazaki Yuka</cp:lastModifiedBy>
  <cp:revision>7</cp:revision>
  <cp:lastPrinted>2019-12-10T06:34:00Z</cp:lastPrinted>
  <dcterms:created xsi:type="dcterms:W3CDTF">2020-05-01T05:45:00Z</dcterms:created>
  <dcterms:modified xsi:type="dcterms:W3CDTF">2020-05-28T04:23:00Z</dcterms:modified>
</cp:coreProperties>
</file>