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97D2" w14:textId="77777777" w:rsidR="000000FE" w:rsidRDefault="000000FE" w:rsidP="0068652A">
      <w:pPr>
        <w:jc w:val="center"/>
        <w:rPr>
          <w:rFonts w:hint="eastAsia"/>
        </w:rPr>
      </w:pPr>
      <w:r>
        <w:rPr>
          <w:rFonts w:hint="eastAsia"/>
        </w:rPr>
        <w:t>2021</w:t>
      </w:r>
      <w:r>
        <w:rPr>
          <w:rFonts w:hint="eastAsia"/>
        </w:rPr>
        <w:t>年度前期</w:t>
      </w:r>
      <w:r>
        <w:rPr>
          <w:rFonts w:hint="eastAsia"/>
        </w:rPr>
        <w:t xml:space="preserve"> </w:t>
      </w:r>
      <w:r>
        <w:rPr>
          <w:rFonts w:hint="eastAsia"/>
        </w:rPr>
        <w:t>第</w:t>
      </w:r>
      <w:r>
        <w:rPr>
          <w:rFonts w:hint="eastAsia"/>
        </w:rPr>
        <w:t>9</w:t>
      </w:r>
      <w:r>
        <w:rPr>
          <w:rFonts w:hint="eastAsia"/>
        </w:rPr>
        <w:t>回</w:t>
      </w:r>
      <w:r>
        <w:rPr>
          <w:rFonts w:hint="eastAsia"/>
        </w:rPr>
        <w:t xml:space="preserve"> </w:t>
      </w:r>
      <w:r>
        <w:rPr>
          <w:rFonts w:hint="eastAsia"/>
        </w:rPr>
        <w:t>細胞生物学セミナー</w:t>
      </w:r>
    </w:p>
    <w:p w14:paraId="51434554" w14:textId="77777777" w:rsidR="000000FE" w:rsidRDefault="000000FE" w:rsidP="0068652A">
      <w:pPr>
        <w:jc w:val="center"/>
        <w:rPr>
          <w:rFonts w:hint="eastAsia"/>
        </w:rPr>
      </w:pPr>
      <w:r>
        <w:rPr>
          <w:rFonts w:hint="eastAsia"/>
        </w:rPr>
        <w:t>日時：</w:t>
      </w:r>
      <w:r>
        <w:rPr>
          <w:rFonts w:hint="eastAsia"/>
        </w:rPr>
        <w:t>6</w:t>
      </w:r>
      <w:r>
        <w:rPr>
          <w:rFonts w:hint="eastAsia"/>
        </w:rPr>
        <w:t>月</w:t>
      </w:r>
      <w:r>
        <w:rPr>
          <w:rFonts w:hint="eastAsia"/>
        </w:rPr>
        <w:t>15</w:t>
      </w:r>
      <w:r>
        <w:rPr>
          <w:rFonts w:hint="eastAsia"/>
        </w:rPr>
        <w:t>日（火）</w:t>
      </w:r>
      <w:r>
        <w:rPr>
          <w:rFonts w:hint="eastAsia"/>
        </w:rPr>
        <w:t>16:30</w:t>
      </w:r>
      <w:r>
        <w:rPr>
          <w:rFonts w:hint="eastAsia"/>
        </w:rPr>
        <w:t>～　場所：</w:t>
      </w:r>
      <w:r>
        <w:rPr>
          <w:rFonts w:hint="eastAsia"/>
        </w:rPr>
        <w:t>Zoom</w:t>
      </w:r>
    </w:p>
    <w:p w14:paraId="1CC7930A" w14:textId="56BD6EEC" w:rsidR="000000FE" w:rsidRDefault="000000FE" w:rsidP="0068652A">
      <w:pPr>
        <w:jc w:val="center"/>
      </w:pPr>
      <w:r>
        <w:t xml:space="preserve">Full-length </w:t>
      </w:r>
      <w:r w:rsidR="0068652A">
        <w:t>t</w:t>
      </w:r>
      <w:r>
        <w:t xml:space="preserve">ranscriptome </w:t>
      </w:r>
      <w:r w:rsidR="0068652A">
        <w:t>s</w:t>
      </w:r>
      <w:r>
        <w:t xml:space="preserve">urvey and </w:t>
      </w:r>
      <w:r w:rsidR="0068652A">
        <w:t>e</w:t>
      </w:r>
      <w:r>
        <w:t xml:space="preserve">xpression </w:t>
      </w:r>
      <w:r w:rsidR="0068652A">
        <w:t>a</w:t>
      </w:r>
      <w:r>
        <w:t xml:space="preserve">nalysis of </w:t>
      </w:r>
      <w:r w:rsidRPr="0068652A">
        <w:rPr>
          <w:i/>
          <w:iCs/>
        </w:rPr>
        <w:t xml:space="preserve">Cassia </w:t>
      </w:r>
      <w:proofErr w:type="spellStart"/>
      <w:r w:rsidRPr="0068652A">
        <w:rPr>
          <w:i/>
          <w:iCs/>
        </w:rPr>
        <w:t>obtusifolia</w:t>
      </w:r>
      <w:proofErr w:type="spellEnd"/>
      <w:r>
        <w:t xml:space="preserve"> to </w:t>
      </w:r>
      <w:r w:rsidR="0068652A">
        <w:t>d</w:t>
      </w:r>
      <w:r>
        <w:t xml:space="preserve">iscover </w:t>
      </w:r>
      <w:r w:rsidR="0068652A">
        <w:t>p</w:t>
      </w:r>
      <w:r>
        <w:t xml:space="preserve">utative </w:t>
      </w:r>
      <w:r w:rsidR="0068652A">
        <w:t>g</w:t>
      </w:r>
      <w:r>
        <w:t xml:space="preserve">enes </w:t>
      </w:r>
      <w:r w:rsidR="0068652A">
        <w:t>r</w:t>
      </w:r>
      <w:r>
        <w:t xml:space="preserve">elated to </w:t>
      </w:r>
      <w:proofErr w:type="spellStart"/>
      <w:r w:rsidR="0068652A">
        <w:t>a</w:t>
      </w:r>
      <w:r>
        <w:t>urantio-</w:t>
      </w:r>
      <w:r w:rsidR="0068652A">
        <w:t>o</w:t>
      </w:r>
      <w:r>
        <w:t>btusin</w:t>
      </w:r>
      <w:proofErr w:type="spellEnd"/>
      <w:r>
        <w:t xml:space="preserve"> </w:t>
      </w:r>
      <w:r w:rsidR="0068652A">
        <w:t>b</w:t>
      </w:r>
      <w:r>
        <w:t xml:space="preserve">iosynthesis, </w:t>
      </w:r>
      <w:r w:rsidR="0068652A">
        <w:t>s</w:t>
      </w:r>
      <w:r>
        <w:t xml:space="preserve">eed </w:t>
      </w:r>
      <w:r w:rsidR="0068652A">
        <w:t>f</w:t>
      </w:r>
      <w:r>
        <w:t xml:space="preserve">ormation and </w:t>
      </w:r>
      <w:r w:rsidR="0068652A">
        <w:t>d</w:t>
      </w:r>
      <w:r>
        <w:t xml:space="preserve">evelopment, and </w:t>
      </w:r>
      <w:r w:rsidR="0068652A">
        <w:t>s</w:t>
      </w:r>
      <w:r>
        <w:t xml:space="preserve">tress </w:t>
      </w:r>
      <w:r w:rsidR="0068652A">
        <w:t>r</w:t>
      </w:r>
      <w:r>
        <w:t>esponse</w:t>
      </w:r>
    </w:p>
    <w:p w14:paraId="2F60B336" w14:textId="77777777" w:rsidR="000000FE" w:rsidRDefault="000000FE" w:rsidP="0068652A">
      <w:pPr>
        <w:jc w:val="center"/>
      </w:pPr>
      <w:r>
        <w:t>Deng, Y., Zheng, H., Yan, Z., Liao, D., Li, C., Zhou, J., Liao, H. (2018)</w:t>
      </w:r>
    </w:p>
    <w:p w14:paraId="2BC7EA85" w14:textId="77777777" w:rsidR="000000FE" w:rsidRDefault="000000FE" w:rsidP="0068652A">
      <w:pPr>
        <w:jc w:val="center"/>
      </w:pPr>
      <w:r>
        <w:t>Int. J. Mol. Sci. 19: 2476</w:t>
      </w:r>
    </w:p>
    <w:p w14:paraId="2F7CCA3B" w14:textId="77777777" w:rsidR="000000FE" w:rsidRDefault="000000FE" w:rsidP="0068652A">
      <w:pPr>
        <w:jc w:val="center"/>
        <w:rPr>
          <w:rFonts w:hint="eastAsia"/>
        </w:rPr>
      </w:pPr>
      <w:r>
        <w:rPr>
          <w:rFonts w:hint="eastAsia"/>
        </w:rPr>
        <w:t>エビスグサの全長トランスクリプトーム解析と発現分析による</w:t>
      </w:r>
    </w:p>
    <w:p w14:paraId="61671212" w14:textId="77777777" w:rsidR="000000FE" w:rsidRDefault="000000FE" w:rsidP="0068652A">
      <w:pPr>
        <w:jc w:val="center"/>
        <w:rPr>
          <w:rFonts w:hint="eastAsia"/>
        </w:rPr>
      </w:pPr>
      <w:r>
        <w:rPr>
          <w:rFonts w:hint="eastAsia"/>
        </w:rPr>
        <w:t>オーランチオオブツシンの生合成、種子の形成と発達、ストレス応答に関連する推定遺伝子の発見</w:t>
      </w:r>
    </w:p>
    <w:p w14:paraId="4A2D382C" w14:textId="77777777" w:rsidR="000000FE" w:rsidRDefault="000000FE" w:rsidP="000000FE"/>
    <w:p w14:paraId="43D0BE96" w14:textId="77777777" w:rsidR="000000FE" w:rsidRDefault="000000FE" w:rsidP="000000FE"/>
    <w:p w14:paraId="3A2C48B9" w14:textId="77777777" w:rsidR="000000FE" w:rsidRDefault="000000FE" w:rsidP="000000FE">
      <w:pPr>
        <w:rPr>
          <w:rFonts w:hint="eastAsia"/>
        </w:rPr>
      </w:pPr>
      <w:r>
        <w:rPr>
          <w:rFonts w:hint="eastAsia"/>
        </w:rPr>
        <w:t xml:space="preserve"> </w:t>
      </w:r>
      <w:r>
        <w:rPr>
          <w:rFonts w:hint="eastAsia"/>
        </w:rPr>
        <w:t xml:space="preserve">　エビスグサ</w:t>
      </w:r>
      <w:r w:rsidRPr="00BB5FF2">
        <w:rPr>
          <w:rFonts w:hint="eastAsia"/>
          <w:i/>
          <w:iCs/>
        </w:rPr>
        <w:t xml:space="preserve">Cassia </w:t>
      </w:r>
      <w:proofErr w:type="spellStart"/>
      <w:r w:rsidRPr="00BB5FF2">
        <w:rPr>
          <w:rFonts w:hint="eastAsia"/>
          <w:i/>
          <w:iCs/>
        </w:rPr>
        <w:t>obtusifolia</w:t>
      </w:r>
      <w:proofErr w:type="spellEnd"/>
      <w:r>
        <w:rPr>
          <w:rFonts w:hint="eastAsia"/>
        </w:rPr>
        <w:t xml:space="preserve"> L.</w:t>
      </w:r>
      <w:r>
        <w:rPr>
          <w:rFonts w:hint="eastAsia"/>
        </w:rPr>
        <w:t>は、種子にオーランチオオブツシン（アントラキノンの一種）を含む薬用植物である。このオーランチオオブツシンの生合成、種子の形成・発達、ストレス応答の分子機構を理解するためには、エビスグサの遺伝情報について把握することが必要となる。これまで、ショートリード型次世代シーケンシング（</w:t>
      </w:r>
      <w:r>
        <w:rPr>
          <w:rFonts w:hint="eastAsia"/>
        </w:rPr>
        <w:t>NGS</w:t>
      </w:r>
      <w:r>
        <w:rPr>
          <w:rFonts w:hint="eastAsia"/>
        </w:rPr>
        <w:t>）技術によってエビスグサ種子のトランスクリプトーム解析が実行されてきたが、得られた配列の大多数が完全長の</w:t>
      </w:r>
      <w:r>
        <w:rPr>
          <w:rFonts w:hint="eastAsia"/>
        </w:rPr>
        <w:t>cDNA</w:t>
      </w:r>
      <w:r>
        <w:rPr>
          <w:rFonts w:hint="eastAsia"/>
        </w:rPr>
        <w:t>配列ではなく、様々な器官や組織の遺伝子発現プロファイル情報を十分に提供するものではなかった。本研究では、エビスグサの種子、根、茎、葉、花から構築した、</w:t>
      </w:r>
      <w:r>
        <w:rPr>
          <w:rFonts w:hint="eastAsia"/>
        </w:rPr>
        <w:t>15</w:t>
      </w:r>
      <w:r>
        <w:rPr>
          <w:rFonts w:hint="eastAsia"/>
        </w:rPr>
        <w:t>個の</w:t>
      </w:r>
      <w:r>
        <w:rPr>
          <w:rFonts w:hint="eastAsia"/>
        </w:rPr>
        <w:t>cDNA</w:t>
      </w:r>
      <w:r>
        <w:rPr>
          <w:rFonts w:hint="eastAsia"/>
        </w:rPr>
        <w:t>ライブラリを、</w:t>
      </w:r>
      <w:r>
        <w:rPr>
          <w:rFonts w:hint="eastAsia"/>
        </w:rPr>
        <w:t>200 bp</w:t>
      </w:r>
      <w:r>
        <w:rPr>
          <w:rFonts w:hint="eastAsia"/>
        </w:rPr>
        <w:t>以上のロングリードが得られる一分子リアルタイム（</w:t>
      </w:r>
      <w:r>
        <w:rPr>
          <w:rFonts w:hint="eastAsia"/>
        </w:rPr>
        <w:t>SMRT</w:t>
      </w:r>
      <w:r>
        <w:rPr>
          <w:rFonts w:hint="eastAsia"/>
        </w:rPr>
        <w:t>）シーケンシングと</w:t>
      </w:r>
      <w:r>
        <w:rPr>
          <w:rFonts w:hint="eastAsia"/>
        </w:rPr>
        <w:t>NGS</w:t>
      </w:r>
      <w:r>
        <w:rPr>
          <w:rFonts w:hint="eastAsia"/>
        </w:rPr>
        <w:t>プラットフォームを組み合わせ配列決定を行った。</w:t>
      </w:r>
    </w:p>
    <w:p w14:paraId="4FEEBEF1" w14:textId="77777777" w:rsidR="000000FE" w:rsidRDefault="000000FE" w:rsidP="00BB5FF2">
      <w:pPr>
        <w:ind w:firstLineChars="100" w:firstLine="200"/>
        <w:rPr>
          <w:rFonts w:hint="eastAsia"/>
        </w:rPr>
      </w:pPr>
      <w:r>
        <w:rPr>
          <w:rFonts w:hint="eastAsia"/>
        </w:rPr>
        <w:t>その結果、</w:t>
      </w:r>
      <w:r>
        <w:rPr>
          <w:rFonts w:hint="eastAsia"/>
        </w:rPr>
        <w:t>SMRT</w:t>
      </w:r>
      <w:r>
        <w:rPr>
          <w:rFonts w:hint="eastAsia"/>
        </w:rPr>
        <w:t>では</w:t>
      </w:r>
      <w:r>
        <w:rPr>
          <w:rFonts w:hint="eastAsia"/>
        </w:rPr>
        <w:t>4,315,774</w:t>
      </w:r>
      <w:r>
        <w:rPr>
          <w:rFonts w:hint="eastAsia"/>
        </w:rPr>
        <w:t>個、</w:t>
      </w:r>
      <w:r>
        <w:rPr>
          <w:rFonts w:hint="eastAsia"/>
        </w:rPr>
        <w:t>9.66 Gb</w:t>
      </w:r>
      <w:r>
        <w:rPr>
          <w:rFonts w:hint="eastAsia"/>
        </w:rPr>
        <w:t>のロングリードが、</w:t>
      </w:r>
      <w:r>
        <w:rPr>
          <w:rFonts w:hint="eastAsia"/>
        </w:rPr>
        <w:t>NGS</w:t>
      </w:r>
      <w:r>
        <w:rPr>
          <w:rFonts w:hint="eastAsia"/>
        </w:rPr>
        <w:t>プラットフォームでは</w:t>
      </w:r>
      <w:r>
        <w:rPr>
          <w:rFonts w:hint="eastAsia"/>
        </w:rPr>
        <w:t>361,427,021</w:t>
      </w:r>
      <w:r>
        <w:rPr>
          <w:rFonts w:hint="eastAsia"/>
        </w:rPr>
        <w:t>個、</w:t>
      </w:r>
      <w:r>
        <w:rPr>
          <w:rFonts w:hint="eastAsia"/>
        </w:rPr>
        <w:t>108.13 Gb</w:t>
      </w:r>
      <w:r>
        <w:rPr>
          <w:rFonts w:hint="eastAsia"/>
        </w:rPr>
        <w:t>のショートリードがそれぞれ得られた。</w:t>
      </w:r>
      <w:r>
        <w:rPr>
          <w:rFonts w:hint="eastAsia"/>
        </w:rPr>
        <w:t>67,222</w:t>
      </w:r>
      <w:r>
        <w:rPr>
          <w:rFonts w:hint="eastAsia"/>
        </w:rPr>
        <w:t>個のコンセンサスアイソフォーム（遺伝子アイソフォーム群）はリードからクラスター化され、そのうち</w:t>
      </w:r>
      <w:r>
        <w:rPr>
          <w:rFonts w:hint="eastAsia"/>
        </w:rPr>
        <w:t>81.73%</w:t>
      </w:r>
      <w:r>
        <w:rPr>
          <w:rFonts w:hint="eastAsia"/>
        </w:rPr>
        <w:t>（</w:t>
      </w:r>
      <w:r>
        <w:rPr>
          <w:rFonts w:hint="eastAsia"/>
        </w:rPr>
        <w:t>61,016</w:t>
      </w:r>
      <w:r>
        <w:rPr>
          <w:rFonts w:hint="eastAsia"/>
        </w:rPr>
        <w:t>）が</w:t>
      </w:r>
      <w:r>
        <w:rPr>
          <w:rFonts w:hint="eastAsia"/>
        </w:rPr>
        <w:t>1000 bp</w:t>
      </w:r>
      <w:r>
        <w:rPr>
          <w:rFonts w:hint="eastAsia"/>
        </w:rPr>
        <w:t>以上の長さだった。さらに、この</w:t>
      </w:r>
      <w:r>
        <w:rPr>
          <w:rFonts w:hint="eastAsia"/>
        </w:rPr>
        <w:t>67,222</w:t>
      </w:r>
      <w:r>
        <w:rPr>
          <w:rFonts w:hint="eastAsia"/>
        </w:rPr>
        <w:t>個のコンセンサスアイソフォームは、</w:t>
      </w:r>
      <w:r>
        <w:rPr>
          <w:rFonts w:hint="eastAsia"/>
        </w:rPr>
        <w:t>58,106</w:t>
      </w:r>
      <w:r>
        <w:rPr>
          <w:rFonts w:hint="eastAsia"/>
        </w:rPr>
        <w:t>個の非重複転写物を示し、そのうちの</w:t>
      </w:r>
      <w:r>
        <w:rPr>
          <w:rFonts w:hint="eastAsia"/>
        </w:rPr>
        <w:t>98.25%</w:t>
      </w:r>
      <w:r>
        <w:rPr>
          <w:rFonts w:hint="eastAsia"/>
        </w:rPr>
        <w:t>（</w:t>
      </w:r>
      <w:r>
        <w:rPr>
          <w:rFonts w:hint="eastAsia"/>
        </w:rPr>
        <w:t>57,092</w:t>
      </w:r>
      <w:r>
        <w:rPr>
          <w:rFonts w:hint="eastAsia"/>
        </w:rPr>
        <w:t>個</w:t>
      </w:r>
      <w:r>
        <w:rPr>
          <w:rFonts w:hint="eastAsia"/>
        </w:rPr>
        <w:t>)</w:t>
      </w:r>
      <w:r>
        <w:rPr>
          <w:rFonts w:hint="eastAsia"/>
        </w:rPr>
        <w:t>がアノテートされ、</w:t>
      </w:r>
      <w:r>
        <w:rPr>
          <w:rFonts w:hint="eastAsia"/>
        </w:rPr>
        <w:t>25,573</w:t>
      </w:r>
      <w:r>
        <w:rPr>
          <w:rFonts w:hint="eastAsia"/>
        </w:rPr>
        <w:t>個が</w:t>
      </w:r>
      <w:r>
        <w:rPr>
          <w:rFonts w:hint="eastAsia"/>
        </w:rPr>
        <w:t>KEGG</w:t>
      </w:r>
      <w:r>
        <w:rPr>
          <w:rFonts w:hint="eastAsia"/>
        </w:rPr>
        <w:t>により特定の代謝経路に帰属した。</w:t>
      </w:r>
      <w:proofErr w:type="spellStart"/>
      <w:r w:rsidRPr="00BB5FF2">
        <w:rPr>
          <w:rFonts w:hint="eastAsia"/>
          <w:i/>
          <w:iCs/>
        </w:rPr>
        <w:t>CoDXS</w:t>
      </w:r>
      <w:proofErr w:type="spellEnd"/>
      <w:r>
        <w:rPr>
          <w:rFonts w:hint="eastAsia"/>
        </w:rPr>
        <w:t xml:space="preserve"> (1-deoxy-D-xylulose 5-phosphate synthase: 1-</w:t>
      </w:r>
      <w:r>
        <w:rPr>
          <w:rFonts w:hint="eastAsia"/>
        </w:rPr>
        <w:t>デオキシ</w:t>
      </w:r>
      <w:r>
        <w:rPr>
          <w:rFonts w:hint="eastAsia"/>
        </w:rPr>
        <w:t>-</w:t>
      </w:r>
      <w:r>
        <w:rPr>
          <w:rFonts w:hint="eastAsia"/>
        </w:rPr>
        <w:t>ジ</w:t>
      </w:r>
      <w:r>
        <w:rPr>
          <w:rFonts w:hint="eastAsia"/>
        </w:rPr>
        <w:t>-</w:t>
      </w:r>
      <w:r>
        <w:rPr>
          <w:rFonts w:hint="eastAsia"/>
        </w:rPr>
        <w:t>キシルロース</w:t>
      </w:r>
      <w:r>
        <w:rPr>
          <w:rFonts w:hint="eastAsia"/>
        </w:rPr>
        <w:t>-5-</w:t>
      </w:r>
      <w:r>
        <w:rPr>
          <w:rFonts w:hint="eastAsia"/>
        </w:rPr>
        <w:t>リン酸合成酵素</w:t>
      </w:r>
      <w:r>
        <w:rPr>
          <w:rFonts w:hint="eastAsia"/>
        </w:rPr>
        <w:t>)</w:t>
      </w:r>
      <w:r>
        <w:rPr>
          <w:rFonts w:hint="eastAsia"/>
        </w:rPr>
        <w:t>と</w:t>
      </w:r>
      <w:proofErr w:type="spellStart"/>
      <w:r w:rsidRPr="00BB5FF2">
        <w:rPr>
          <w:rFonts w:hint="eastAsia"/>
          <w:i/>
          <w:iCs/>
        </w:rPr>
        <w:t>CoDXR</w:t>
      </w:r>
      <w:proofErr w:type="spellEnd"/>
      <w:r>
        <w:rPr>
          <w:rFonts w:hint="eastAsia"/>
        </w:rPr>
        <w:t xml:space="preserve"> (1-deoxy-D-xylulose 5-phosphate </w:t>
      </w:r>
      <w:proofErr w:type="spellStart"/>
      <w:r>
        <w:rPr>
          <w:rFonts w:hint="eastAsia"/>
        </w:rPr>
        <w:t>reductoisomerase</w:t>
      </w:r>
      <w:proofErr w:type="spellEnd"/>
      <w:r>
        <w:rPr>
          <w:rFonts w:hint="eastAsia"/>
        </w:rPr>
        <w:t>)</w:t>
      </w:r>
      <w:r>
        <w:rPr>
          <w:rFonts w:hint="eastAsia"/>
        </w:rPr>
        <w:t>の両遺伝子はトランスクリプトームから得られた配列の正確性を検証するために、機能的な特性評価に直接使われた。</w:t>
      </w:r>
      <w:r>
        <w:rPr>
          <w:rFonts w:hint="eastAsia"/>
        </w:rPr>
        <w:t>658</w:t>
      </w:r>
      <w:r>
        <w:rPr>
          <w:rFonts w:hint="eastAsia"/>
        </w:rPr>
        <w:t>個の種子特異的な転写物の全てが、種子の生理的プロセスにおいて特別な役割を果たしていることが示された。アントラキノン生合成の初期段階に関与する転写物の解析により、エビスグサのオーランチオオブツシンが主に種子内で生成されることが示唆された。エビスグサにおけるアントラキノン生合成が主にイソコリスミン酸とメバロン酸／メチルエリトリトールリン酸塩（</w:t>
      </w:r>
      <w:r>
        <w:rPr>
          <w:rFonts w:hint="eastAsia"/>
        </w:rPr>
        <w:t>MVA/MEP</w:t>
      </w:r>
      <w:r>
        <w:rPr>
          <w:rFonts w:hint="eastAsia"/>
        </w:rPr>
        <w:t>）経路から生成され、メナキノン特異的イソコリスミン酸合成酵素（</w:t>
      </w:r>
      <w:r>
        <w:rPr>
          <w:rFonts w:hint="eastAsia"/>
        </w:rPr>
        <w:t>ICS</w:t>
      </w:r>
      <w:r>
        <w:rPr>
          <w:rFonts w:hint="eastAsia"/>
        </w:rPr>
        <w:t>）、</w:t>
      </w:r>
      <w:r>
        <w:rPr>
          <w:rFonts w:hint="eastAsia"/>
        </w:rPr>
        <w:t>DXS</w:t>
      </w:r>
      <w:r>
        <w:rPr>
          <w:rFonts w:hint="eastAsia"/>
        </w:rPr>
        <w:t>とイソペンテニル二リン酸合成酵素（</w:t>
      </w:r>
      <w:r>
        <w:rPr>
          <w:rFonts w:hint="eastAsia"/>
        </w:rPr>
        <w:t>IPPS</w:t>
      </w:r>
      <w:r>
        <w:rPr>
          <w:rFonts w:hint="eastAsia"/>
        </w:rPr>
        <w:t>）が触媒する</w:t>
      </w:r>
      <w:r>
        <w:rPr>
          <w:rFonts w:hint="eastAsia"/>
        </w:rPr>
        <w:t>3</w:t>
      </w:r>
      <w:r>
        <w:rPr>
          <w:rFonts w:hint="eastAsia"/>
        </w:rPr>
        <w:t>つの反応が限定的なステップである可能性が示唆された。種子特異的</w:t>
      </w:r>
      <w:r>
        <w:rPr>
          <w:rFonts w:hint="eastAsia"/>
        </w:rPr>
        <w:t>Cytochrome P450 (CYP)</w:t>
      </w:r>
      <w:r>
        <w:rPr>
          <w:rFonts w:hint="eastAsia"/>
        </w:rPr>
        <w:t>群、</w:t>
      </w:r>
      <w:r>
        <w:rPr>
          <w:rFonts w:hint="eastAsia"/>
        </w:rPr>
        <w:t>S</w:t>
      </w:r>
      <w:r>
        <w:rPr>
          <w:rFonts w:hint="eastAsia"/>
        </w:rPr>
        <w:t>アデノシルメチオニン</w:t>
      </w:r>
      <w:r>
        <w:rPr>
          <w:rFonts w:hint="eastAsia"/>
        </w:rPr>
        <w:t xml:space="preserve"> (SAM) </w:t>
      </w:r>
      <w:r>
        <w:rPr>
          <w:rFonts w:hint="eastAsia"/>
        </w:rPr>
        <w:t>依存性メチル化酵素、</w:t>
      </w:r>
      <w:r>
        <w:rPr>
          <w:rFonts w:hint="eastAsia"/>
        </w:rPr>
        <w:t>UDP</w:t>
      </w:r>
      <w:r>
        <w:rPr>
          <w:rFonts w:hint="eastAsia"/>
        </w:rPr>
        <w:t>グリコシルトランスフェラーゼ（</w:t>
      </w:r>
      <w:r>
        <w:rPr>
          <w:rFonts w:hint="eastAsia"/>
        </w:rPr>
        <w:t>UDPG</w:t>
      </w:r>
      <w:r>
        <w:rPr>
          <w:rFonts w:hint="eastAsia"/>
        </w:rPr>
        <w:t>）などは、アントラキノン生合成の後期における有望な候補遺伝子となった。加えて、</w:t>
      </w:r>
      <w:r>
        <w:rPr>
          <w:rFonts w:hint="eastAsia"/>
        </w:rPr>
        <w:t>3</w:t>
      </w:r>
      <w:r>
        <w:rPr>
          <w:rFonts w:hint="eastAsia"/>
        </w:rPr>
        <w:t>つの</w:t>
      </w:r>
      <w:r>
        <w:rPr>
          <w:rFonts w:hint="eastAsia"/>
        </w:rPr>
        <w:t>MYB</w:t>
      </w:r>
      <w:r>
        <w:rPr>
          <w:rFonts w:hint="eastAsia"/>
        </w:rPr>
        <w:t>転写制御因子と</w:t>
      </w:r>
      <w:r>
        <w:rPr>
          <w:rFonts w:hint="eastAsia"/>
        </w:rPr>
        <w:t>1</w:t>
      </w:r>
      <w:r>
        <w:rPr>
          <w:rFonts w:hint="eastAsia"/>
        </w:rPr>
        <w:t>つの</w:t>
      </w:r>
      <w:r>
        <w:rPr>
          <w:rFonts w:hint="eastAsia"/>
        </w:rPr>
        <w:t>MADS</w:t>
      </w:r>
      <w:r>
        <w:rPr>
          <w:rFonts w:hint="eastAsia"/>
        </w:rPr>
        <w:t>ボックス転写制御因子を含む</w:t>
      </w:r>
      <w:r>
        <w:rPr>
          <w:rFonts w:hint="eastAsia"/>
        </w:rPr>
        <w:t>4</w:t>
      </w:r>
      <w:r>
        <w:rPr>
          <w:rFonts w:hint="eastAsia"/>
        </w:rPr>
        <w:t>つの種子特異的転写因子と選択的スプライシングは、種子の形成と発達に関与してる可能性がある。一方、</w:t>
      </w:r>
      <w:r>
        <w:rPr>
          <w:rFonts w:hint="eastAsia"/>
        </w:rPr>
        <w:t>Hsp20</w:t>
      </w:r>
      <w:r>
        <w:rPr>
          <w:rFonts w:hint="eastAsia"/>
        </w:rPr>
        <w:t>遺伝子のほとんどは、種子と花において高い発現レベルを示した。そのうちの</w:t>
      </w:r>
      <w:r>
        <w:rPr>
          <w:rFonts w:hint="eastAsia"/>
        </w:rPr>
        <w:t>7</w:t>
      </w:r>
      <w:r>
        <w:rPr>
          <w:rFonts w:hint="eastAsia"/>
        </w:rPr>
        <w:t>つは、様々な非生物的ストレス下においてシャペロン活性を持っている可能性がある。また、今回特に高い関心が持たれた遺伝子の発現パターンとしては、トランスクリプトーム解析と</w:t>
      </w:r>
      <w:proofErr w:type="spellStart"/>
      <w:r>
        <w:rPr>
          <w:rFonts w:hint="eastAsia"/>
        </w:rPr>
        <w:t>qRT</w:t>
      </w:r>
      <w:proofErr w:type="spellEnd"/>
      <w:r>
        <w:rPr>
          <w:rFonts w:hint="eastAsia"/>
        </w:rPr>
        <w:t>-PCR</w:t>
      </w:r>
      <w:r>
        <w:rPr>
          <w:rFonts w:hint="eastAsia"/>
        </w:rPr>
        <w:t>の両方において同様の傾向を示した。</w:t>
      </w:r>
    </w:p>
    <w:p w14:paraId="1520064F" w14:textId="77777777" w:rsidR="000000FE" w:rsidRDefault="000000FE" w:rsidP="00BB5FF2">
      <w:pPr>
        <w:ind w:firstLineChars="100" w:firstLine="200"/>
        <w:rPr>
          <w:rFonts w:hint="eastAsia"/>
        </w:rPr>
      </w:pPr>
      <w:r>
        <w:rPr>
          <w:rFonts w:hint="eastAsia"/>
        </w:rPr>
        <w:t>以上のことから、本研究はジャケツイバラ科において初めて全長トランスクリプトーム配列を報告するものであり、エビスグサにおけるオーランチオオブツシンの生合成、種子形成と発達、ストレス応答より詳細な見識を提供するものである。</w:t>
      </w:r>
    </w:p>
    <w:p w14:paraId="089EC79D" w14:textId="77777777" w:rsidR="000000FE" w:rsidRDefault="000000FE" w:rsidP="000000FE"/>
    <w:p w14:paraId="091D4749" w14:textId="4E5C8D61" w:rsidR="00355A98" w:rsidRPr="000000FE" w:rsidRDefault="000000FE" w:rsidP="00BB5FF2">
      <w:pPr>
        <w:jc w:val="right"/>
      </w:pPr>
      <w:r>
        <w:rPr>
          <w:rFonts w:hint="eastAsia"/>
        </w:rPr>
        <w:t>興味を持たれた方は是非ご参加ください。　小出みなみ</w:t>
      </w:r>
    </w:p>
    <w:sectPr w:rsidR="00355A98" w:rsidRPr="000000FE" w:rsidSect="000000FE">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E7"/>
    <w:rsid w:val="000000FE"/>
    <w:rsid w:val="00020353"/>
    <w:rsid w:val="00094F8B"/>
    <w:rsid w:val="00095628"/>
    <w:rsid w:val="000B0B26"/>
    <w:rsid w:val="000D65A0"/>
    <w:rsid w:val="0015094B"/>
    <w:rsid w:val="00187395"/>
    <w:rsid w:val="001906EF"/>
    <w:rsid w:val="00245343"/>
    <w:rsid w:val="00255CC8"/>
    <w:rsid w:val="0026600F"/>
    <w:rsid w:val="00292491"/>
    <w:rsid w:val="002B31C7"/>
    <w:rsid w:val="002B3940"/>
    <w:rsid w:val="002C4373"/>
    <w:rsid w:val="002C5A1C"/>
    <w:rsid w:val="00325B59"/>
    <w:rsid w:val="0034135A"/>
    <w:rsid w:val="00355A98"/>
    <w:rsid w:val="00375D46"/>
    <w:rsid w:val="003A556D"/>
    <w:rsid w:val="0041446C"/>
    <w:rsid w:val="004243B1"/>
    <w:rsid w:val="00477D59"/>
    <w:rsid w:val="004C31F5"/>
    <w:rsid w:val="004F0207"/>
    <w:rsid w:val="005209C8"/>
    <w:rsid w:val="00521005"/>
    <w:rsid w:val="00551875"/>
    <w:rsid w:val="005A1D6B"/>
    <w:rsid w:val="005E1F92"/>
    <w:rsid w:val="005E578E"/>
    <w:rsid w:val="00667640"/>
    <w:rsid w:val="0068652A"/>
    <w:rsid w:val="00693039"/>
    <w:rsid w:val="006E24E0"/>
    <w:rsid w:val="00716B9F"/>
    <w:rsid w:val="007858F2"/>
    <w:rsid w:val="00795D8F"/>
    <w:rsid w:val="007A26B7"/>
    <w:rsid w:val="007A3348"/>
    <w:rsid w:val="007B5AE7"/>
    <w:rsid w:val="00812907"/>
    <w:rsid w:val="008551ED"/>
    <w:rsid w:val="0086712C"/>
    <w:rsid w:val="008729A6"/>
    <w:rsid w:val="008A050A"/>
    <w:rsid w:val="008B5586"/>
    <w:rsid w:val="008E5EDE"/>
    <w:rsid w:val="00931B0B"/>
    <w:rsid w:val="009829FC"/>
    <w:rsid w:val="009B60AD"/>
    <w:rsid w:val="009B7177"/>
    <w:rsid w:val="00A270DE"/>
    <w:rsid w:val="00A57456"/>
    <w:rsid w:val="00A63381"/>
    <w:rsid w:val="00A67023"/>
    <w:rsid w:val="00A670BF"/>
    <w:rsid w:val="00A85C26"/>
    <w:rsid w:val="00AC0A95"/>
    <w:rsid w:val="00B04252"/>
    <w:rsid w:val="00B23653"/>
    <w:rsid w:val="00B320D6"/>
    <w:rsid w:val="00B36DDD"/>
    <w:rsid w:val="00B75BCA"/>
    <w:rsid w:val="00BB5FF2"/>
    <w:rsid w:val="00BE1DEE"/>
    <w:rsid w:val="00BE7C27"/>
    <w:rsid w:val="00C30D28"/>
    <w:rsid w:val="00C50A56"/>
    <w:rsid w:val="00C738A5"/>
    <w:rsid w:val="00C9370B"/>
    <w:rsid w:val="00CC7AFE"/>
    <w:rsid w:val="00CE0DEE"/>
    <w:rsid w:val="00CF2846"/>
    <w:rsid w:val="00D11F98"/>
    <w:rsid w:val="00D35A2A"/>
    <w:rsid w:val="00D44B79"/>
    <w:rsid w:val="00D95F91"/>
    <w:rsid w:val="00DE6B7D"/>
    <w:rsid w:val="00E21397"/>
    <w:rsid w:val="00E75F4A"/>
    <w:rsid w:val="00EB1EB4"/>
    <w:rsid w:val="00ED65C3"/>
    <w:rsid w:val="00F05002"/>
    <w:rsid w:val="00F47CAD"/>
    <w:rsid w:val="00F86642"/>
    <w:rsid w:val="00F90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B10858"/>
  <w15:chartTrackingRefBased/>
  <w15:docId w15:val="{03992AFA-0DE3-49E0-83F8-1E4CE8B8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游明朝" w:hAnsi="Century" w:cs="Segoe UI Emoj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Pages>
  <Words>303</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小出 みなみ</dc:creator>
  <cp:keywords/>
  <dc:description/>
  <cp:lastModifiedBy>小出 みなみ</cp:lastModifiedBy>
  <cp:revision>20</cp:revision>
  <dcterms:created xsi:type="dcterms:W3CDTF">2021-06-03T06:13:00Z</dcterms:created>
  <dcterms:modified xsi:type="dcterms:W3CDTF">2021-06-18T01:48:00Z</dcterms:modified>
</cp:coreProperties>
</file>